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B87" w:rsidRDefault="00886B87" w:rsidP="00D177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6B87">
        <w:rPr>
          <w:rFonts w:ascii="Times New Roman" w:hAnsi="Times New Roman" w:cs="Times New Roman"/>
          <w:b/>
          <w:sz w:val="32"/>
          <w:szCs w:val="32"/>
        </w:rPr>
        <w:t xml:space="preserve">Урок комплексного применения знаний и умений </w:t>
      </w:r>
      <w:r w:rsidR="0096321D">
        <w:rPr>
          <w:rFonts w:ascii="Times New Roman" w:hAnsi="Times New Roman" w:cs="Times New Roman"/>
          <w:b/>
          <w:sz w:val="32"/>
          <w:szCs w:val="32"/>
        </w:rPr>
        <w:t>в 6 классе</w:t>
      </w:r>
      <w:bookmarkStart w:id="0" w:name="_GoBack"/>
      <w:bookmarkEnd w:id="0"/>
    </w:p>
    <w:p w:rsidR="00D177DA" w:rsidRDefault="00D177DA" w:rsidP="00D177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2144">
        <w:rPr>
          <w:rFonts w:ascii="Times New Roman" w:hAnsi="Times New Roman" w:cs="Times New Roman"/>
          <w:b/>
          <w:sz w:val="32"/>
          <w:szCs w:val="32"/>
        </w:rPr>
        <w:t>«</w:t>
      </w:r>
      <w:r w:rsidR="00886B87">
        <w:rPr>
          <w:rFonts w:ascii="Times New Roman" w:hAnsi="Times New Roman" w:cs="Times New Roman"/>
          <w:b/>
          <w:sz w:val="32"/>
          <w:szCs w:val="32"/>
        </w:rPr>
        <w:t>Умножение и деление смешанных дробей</w:t>
      </w:r>
      <w:r w:rsidRPr="00082144">
        <w:rPr>
          <w:rFonts w:ascii="Times New Roman" w:hAnsi="Times New Roman" w:cs="Times New Roman"/>
          <w:b/>
          <w:sz w:val="32"/>
          <w:szCs w:val="32"/>
        </w:rPr>
        <w:t>»</w:t>
      </w:r>
    </w:p>
    <w:p w:rsidR="00D177DA" w:rsidRPr="00886B87" w:rsidRDefault="00D177DA" w:rsidP="00D177DA">
      <w:pPr>
        <w:rPr>
          <w:rFonts w:ascii="Times New Roman" w:hAnsi="Times New Roman" w:cs="Times New Roman"/>
          <w:sz w:val="24"/>
          <w:szCs w:val="24"/>
        </w:rPr>
      </w:pPr>
      <w:r w:rsidRPr="00042792">
        <w:rPr>
          <w:rFonts w:ascii="Times New Roman" w:hAnsi="Times New Roman" w:cs="Times New Roman"/>
          <w:b/>
          <w:i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144">
        <w:rPr>
          <w:rFonts w:ascii="Times New Roman" w:hAnsi="Times New Roman" w:cs="Times New Roman"/>
          <w:sz w:val="28"/>
          <w:szCs w:val="28"/>
        </w:rPr>
        <w:t xml:space="preserve"> </w:t>
      </w:r>
      <w:r w:rsidR="00886B87">
        <w:rPr>
          <w:rFonts w:ascii="Times New Roman" w:hAnsi="Times New Roman" w:cs="Times New Roman"/>
          <w:sz w:val="28"/>
          <w:szCs w:val="28"/>
        </w:rPr>
        <w:t>у</w:t>
      </w:r>
      <w:r w:rsidR="00886B87" w:rsidRPr="00886B87">
        <w:rPr>
          <w:rFonts w:ascii="Times New Roman" w:hAnsi="Times New Roman" w:cs="Times New Roman"/>
          <w:sz w:val="24"/>
          <w:szCs w:val="24"/>
        </w:rPr>
        <w:t>рок комплексного применения знаний и умений</w:t>
      </w:r>
    </w:p>
    <w:p w:rsidR="00D80164" w:rsidRPr="00DC07F9" w:rsidRDefault="00D177DA" w:rsidP="00886B87">
      <w:pPr>
        <w:spacing w:after="0" w:line="240" w:lineRule="auto"/>
        <w:jc w:val="both"/>
      </w:pPr>
      <w:r w:rsidRPr="00457951">
        <w:rPr>
          <w:rFonts w:ascii="Times New Roman" w:hAnsi="Times New Roman" w:cs="Times New Roman"/>
          <w:b/>
          <w:i/>
          <w:sz w:val="28"/>
          <w:szCs w:val="28"/>
        </w:rPr>
        <w:t>Цели  урока:</w:t>
      </w:r>
      <w:r w:rsidRPr="00082144">
        <w:rPr>
          <w:rFonts w:ascii="Times New Roman" w:hAnsi="Times New Roman" w:cs="Times New Roman"/>
          <w:sz w:val="28"/>
          <w:szCs w:val="28"/>
        </w:rPr>
        <w:t xml:space="preserve"> </w:t>
      </w:r>
      <w:r w:rsidR="00D80164" w:rsidRPr="00D80164">
        <w:rPr>
          <w:rFonts w:ascii="Times New Roman" w:hAnsi="Times New Roman" w:cs="Times New Roman"/>
          <w:sz w:val="24"/>
          <w:szCs w:val="24"/>
        </w:rPr>
        <w:t>систематизировать знания учащихся по теме «</w:t>
      </w:r>
      <w:r w:rsidR="00886B87">
        <w:rPr>
          <w:rFonts w:ascii="Times New Roman" w:hAnsi="Times New Roman" w:cs="Times New Roman"/>
          <w:sz w:val="24"/>
          <w:szCs w:val="24"/>
        </w:rPr>
        <w:t>Умножение и деление смешанных и обыкновенных дробей</w:t>
      </w:r>
      <w:r w:rsidR="00D80164" w:rsidRPr="00D80164">
        <w:rPr>
          <w:rFonts w:ascii="Times New Roman" w:hAnsi="Times New Roman" w:cs="Times New Roman"/>
          <w:sz w:val="24"/>
          <w:szCs w:val="24"/>
        </w:rPr>
        <w:t>», посредством активизации мыслительной деятельности учащихся ч</w:t>
      </w:r>
      <w:r w:rsidR="00886B87">
        <w:rPr>
          <w:rFonts w:ascii="Times New Roman" w:hAnsi="Times New Roman" w:cs="Times New Roman"/>
          <w:sz w:val="24"/>
          <w:szCs w:val="24"/>
        </w:rPr>
        <w:t>ерез разнообразные виды работ, з</w:t>
      </w:r>
      <w:r w:rsidR="00D80164" w:rsidRPr="00D80164">
        <w:rPr>
          <w:rFonts w:ascii="Times New Roman" w:hAnsi="Times New Roman" w:cs="Times New Roman"/>
          <w:sz w:val="24"/>
          <w:szCs w:val="24"/>
        </w:rPr>
        <w:t>акрепить умения применять изученные правила при вычислении</w:t>
      </w:r>
      <w:r w:rsidR="00D80164">
        <w:rPr>
          <w:rFonts w:ascii="Times New Roman" w:hAnsi="Times New Roman" w:cs="Times New Roman"/>
          <w:sz w:val="24"/>
          <w:szCs w:val="24"/>
        </w:rPr>
        <w:t xml:space="preserve"> </w:t>
      </w:r>
      <w:r w:rsidR="00F26C95">
        <w:rPr>
          <w:rFonts w:ascii="Times New Roman" w:hAnsi="Times New Roman" w:cs="Times New Roman"/>
          <w:sz w:val="24"/>
          <w:szCs w:val="24"/>
        </w:rPr>
        <w:t>примеров и</w:t>
      </w:r>
      <w:r w:rsidR="00D80164">
        <w:rPr>
          <w:rFonts w:ascii="Times New Roman" w:hAnsi="Times New Roman" w:cs="Times New Roman"/>
          <w:sz w:val="24"/>
          <w:szCs w:val="24"/>
        </w:rPr>
        <w:t xml:space="preserve"> </w:t>
      </w:r>
      <w:r w:rsidR="00886B87">
        <w:rPr>
          <w:rFonts w:ascii="Times New Roman" w:hAnsi="Times New Roman" w:cs="Times New Roman"/>
          <w:sz w:val="24"/>
          <w:szCs w:val="24"/>
        </w:rPr>
        <w:t xml:space="preserve">при </w:t>
      </w:r>
      <w:r w:rsidR="00D80164">
        <w:rPr>
          <w:rFonts w:ascii="Times New Roman" w:hAnsi="Times New Roman" w:cs="Times New Roman"/>
          <w:sz w:val="24"/>
          <w:szCs w:val="24"/>
        </w:rPr>
        <w:t>решении задач</w:t>
      </w:r>
      <w:r w:rsidR="00D80164" w:rsidRPr="00D80164">
        <w:rPr>
          <w:rFonts w:ascii="Times New Roman" w:hAnsi="Times New Roman" w:cs="Times New Roman"/>
          <w:sz w:val="24"/>
          <w:szCs w:val="24"/>
        </w:rPr>
        <w:t xml:space="preserve">, </w:t>
      </w:r>
      <w:r w:rsidR="00886B87">
        <w:rPr>
          <w:rFonts w:ascii="Times New Roman" w:hAnsi="Times New Roman" w:cs="Times New Roman"/>
          <w:sz w:val="24"/>
          <w:szCs w:val="24"/>
        </w:rPr>
        <w:t>применении распределительного закона</w:t>
      </w:r>
      <w:r w:rsidR="00D80164">
        <w:rPr>
          <w:rFonts w:ascii="Times New Roman" w:hAnsi="Times New Roman" w:cs="Times New Roman"/>
          <w:sz w:val="24"/>
          <w:szCs w:val="24"/>
        </w:rPr>
        <w:t>,</w:t>
      </w:r>
      <w:r w:rsidR="00D80164" w:rsidRPr="00D80164">
        <w:rPr>
          <w:rFonts w:ascii="Times New Roman" w:hAnsi="Times New Roman" w:cs="Times New Roman"/>
          <w:sz w:val="24"/>
          <w:szCs w:val="24"/>
        </w:rPr>
        <w:t xml:space="preserve"> чтении дробей.</w:t>
      </w:r>
    </w:p>
    <w:p w:rsidR="00D80164" w:rsidRDefault="00D80164" w:rsidP="00D177D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D177DA" w:rsidRPr="00831C17" w:rsidRDefault="00D177DA" w:rsidP="00D177D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Планируемые</w:t>
      </w:r>
      <w:r w:rsidRPr="0045795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результат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ы</w:t>
      </w:r>
      <w:r w:rsidRPr="0045795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:</w:t>
      </w:r>
    </w:p>
    <w:p w:rsidR="00D177DA" w:rsidRDefault="00D177DA" w:rsidP="00D177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C17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Личностные: </w:t>
      </w:r>
    </w:p>
    <w:p w:rsidR="00D177DA" w:rsidRPr="00D80164" w:rsidRDefault="00D177DA" w:rsidP="00D177D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формирование у учащихся устойчивого познавательного интереса;</w:t>
      </w:r>
    </w:p>
    <w:p w:rsidR="00D177DA" w:rsidRPr="00D80164" w:rsidRDefault="00D177DA" w:rsidP="00D177D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0164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в образовательной, учебно-исследовательской видах деятельности;</w:t>
      </w:r>
    </w:p>
    <w:p w:rsidR="00D177DA" w:rsidRPr="00D80164" w:rsidRDefault="00D177DA" w:rsidP="00D177D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D80164">
        <w:rPr>
          <w:rFonts w:ascii="Times New Roman" w:hAnsi="Times New Roman" w:cs="Times New Roman"/>
          <w:color w:val="000000"/>
          <w:sz w:val="24"/>
          <w:szCs w:val="24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80164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D80164">
        <w:rPr>
          <w:rFonts w:ascii="Times New Roman" w:hAnsi="Times New Roman" w:cs="Times New Roman"/>
          <w:color w:val="000000"/>
          <w:sz w:val="24"/>
          <w:szCs w:val="24"/>
        </w:rPr>
        <w:t>;        </w:t>
      </w:r>
    </w:p>
    <w:p w:rsidR="00D177DA" w:rsidRPr="00D80164" w:rsidRDefault="00D177DA" w:rsidP="00D177D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0164">
        <w:rPr>
          <w:rFonts w:ascii="Times New Roman" w:hAnsi="Times New Roman" w:cs="Times New Roman"/>
          <w:color w:val="000000"/>
          <w:sz w:val="24"/>
          <w:szCs w:val="24"/>
        </w:rPr>
        <w:t>умение контролировать процесс и результат учебной математической деятельности.</w:t>
      </w:r>
    </w:p>
    <w:p w:rsidR="00D177DA" w:rsidRPr="00831C17" w:rsidRDefault="00D177DA" w:rsidP="00D177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7DA" w:rsidRDefault="00D177DA" w:rsidP="00D177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31C17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831C17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осуществлять познавательную рефлексию в отношении действий по решению учебной задачи;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работать в группе — устанавливать рабочие отношения, эффективно сотрудничать и способствовать продуктивной кооперации;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формулировать гипотезы и осуществлять их проверку;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 xml:space="preserve">строить логическое рассуждение, включающее установление причинно-следственных связей; 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 xml:space="preserve">умения создавать, применять и преобразовывать знаково-символические средства, модели и схемы для решения учебных и познавательных задач; 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 xml:space="preserve">формирования учебной и </w:t>
      </w:r>
      <w:proofErr w:type="spellStart"/>
      <w:r w:rsidRPr="00D80164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D80164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D177DA" w:rsidRPr="00D80164" w:rsidRDefault="00D177DA" w:rsidP="00D177DA">
      <w:pPr>
        <w:pStyle w:val="a3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делать индуктивное умозаключение и вывод на основе фактов;</w:t>
      </w:r>
    </w:p>
    <w:p w:rsidR="00D80164" w:rsidRDefault="00D80164" w:rsidP="00D177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77DA" w:rsidRPr="00831C17" w:rsidRDefault="00D177DA" w:rsidP="00D177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C17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D177DA" w:rsidRPr="00D80164" w:rsidRDefault="00D177DA" w:rsidP="00D177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D80164">
        <w:rPr>
          <w:rFonts w:ascii="Times New Roman" w:hAnsi="Times New Roman" w:cs="Times New Roman"/>
        </w:rPr>
        <w:t xml:space="preserve">формулируют </w:t>
      </w:r>
      <w:r w:rsidR="00886B87">
        <w:rPr>
          <w:rFonts w:ascii="Times New Roman" w:hAnsi="Times New Roman" w:cs="Times New Roman"/>
        </w:rPr>
        <w:t>правило умножения и деления смешанных чисел</w:t>
      </w:r>
      <w:r w:rsidRPr="00D80164">
        <w:rPr>
          <w:rFonts w:ascii="Times New Roman" w:hAnsi="Times New Roman" w:cs="Times New Roman"/>
        </w:rPr>
        <w:t xml:space="preserve">; </w:t>
      </w:r>
    </w:p>
    <w:p w:rsidR="00D177DA" w:rsidRPr="00886B87" w:rsidRDefault="00D177DA" w:rsidP="00886B8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0164">
        <w:rPr>
          <w:rFonts w:ascii="Times New Roman" w:hAnsi="Times New Roman" w:cs="Times New Roman"/>
          <w:sz w:val="24"/>
          <w:szCs w:val="24"/>
        </w:rPr>
        <w:t>применяют изученн</w:t>
      </w:r>
      <w:r w:rsidR="00886B87">
        <w:rPr>
          <w:rFonts w:ascii="Times New Roman" w:hAnsi="Times New Roman" w:cs="Times New Roman"/>
          <w:sz w:val="24"/>
          <w:szCs w:val="24"/>
        </w:rPr>
        <w:t>ые правила при решении примеров и задач</w:t>
      </w:r>
      <w:r w:rsidRPr="00886B87">
        <w:rPr>
          <w:rFonts w:ascii="Times New Roman" w:hAnsi="Times New Roman" w:cs="Times New Roman"/>
          <w:sz w:val="24"/>
          <w:szCs w:val="24"/>
        </w:rPr>
        <w:t>;</w:t>
      </w:r>
    </w:p>
    <w:p w:rsidR="00886B87" w:rsidRDefault="00886B87" w:rsidP="00D177D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используют распределительный закон при умножении дробей;</w:t>
      </w:r>
    </w:p>
    <w:p w:rsidR="00886B87" w:rsidRPr="009A144B" w:rsidRDefault="00886B87" w:rsidP="009A144B">
      <w:pPr>
        <w:pStyle w:val="a3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A144B">
        <w:rPr>
          <w:rFonts w:ascii="Times New Roman" w:hAnsi="Times New Roman" w:cs="Times New Roman"/>
          <w:sz w:val="24"/>
          <w:szCs w:val="24"/>
        </w:rPr>
        <w:t>умеют возв</w:t>
      </w:r>
      <w:r w:rsidR="009A144B" w:rsidRPr="009A144B">
        <w:rPr>
          <w:rFonts w:ascii="Times New Roman" w:hAnsi="Times New Roman" w:cs="Times New Roman"/>
          <w:sz w:val="24"/>
          <w:szCs w:val="24"/>
        </w:rPr>
        <w:t>одить смешанное число в степень.</w:t>
      </w:r>
      <w:r w:rsidRPr="009A144B">
        <w:rPr>
          <w:rFonts w:ascii="Times New Roman" w:hAnsi="Times New Roman" w:cs="Times New Roman"/>
          <w:sz w:val="24"/>
          <w:szCs w:val="24"/>
        </w:rPr>
        <w:t>.</w:t>
      </w:r>
    </w:p>
    <w:p w:rsidR="00D177DA" w:rsidRPr="00D20A7B" w:rsidRDefault="00D177DA" w:rsidP="00D177D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177DA" w:rsidRPr="00831C17" w:rsidRDefault="00D177DA" w:rsidP="00D177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792">
        <w:rPr>
          <w:rFonts w:ascii="Times New Roman" w:hAnsi="Times New Roman" w:cs="Times New Roman"/>
          <w:b/>
          <w:i/>
          <w:sz w:val="28"/>
          <w:szCs w:val="28"/>
        </w:rPr>
        <w:t>Основные понятия, изучаемые на уроке: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164">
        <w:rPr>
          <w:rFonts w:ascii="Times New Roman" w:hAnsi="Times New Roman" w:cs="Times New Roman"/>
          <w:sz w:val="24"/>
          <w:szCs w:val="24"/>
        </w:rPr>
        <w:t>нет, все понятия повторяются</w:t>
      </w:r>
    </w:p>
    <w:p w:rsidR="00D177DA" w:rsidRDefault="00D177DA" w:rsidP="00D177DA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042792">
        <w:rPr>
          <w:rFonts w:ascii="Times New Roman" w:hAnsi="Times New Roman" w:cs="Times New Roman"/>
          <w:b/>
          <w:i/>
          <w:sz w:val="28"/>
          <w:szCs w:val="28"/>
        </w:rPr>
        <w:t>Формы работы учащихся:</w:t>
      </w:r>
      <w:r w:rsidRPr="00082144">
        <w:rPr>
          <w:rFonts w:ascii="Times New Roman" w:hAnsi="Times New Roman" w:cs="Times New Roman"/>
          <w:sz w:val="28"/>
          <w:szCs w:val="28"/>
        </w:rPr>
        <w:t xml:space="preserve"> </w:t>
      </w:r>
      <w:r w:rsidRPr="00D54200">
        <w:rPr>
          <w:rFonts w:ascii="Times New Roman" w:hAnsi="Times New Roman" w:cs="Times New Roman"/>
          <w:sz w:val="24"/>
          <w:szCs w:val="24"/>
        </w:rPr>
        <w:t>ф</w:t>
      </w:r>
      <w:r w:rsidRPr="00D80164">
        <w:rPr>
          <w:rFonts w:ascii="Times New Roman" w:hAnsi="Times New Roman" w:cs="Times New Roman"/>
          <w:sz w:val="24"/>
          <w:szCs w:val="24"/>
        </w:rPr>
        <w:t>ронтал</w:t>
      </w:r>
      <w:r w:rsidR="00D80164">
        <w:rPr>
          <w:rFonts w:ascii="Times New Roman" w:hAnsi="Times New Roman" w:cs="Times New Roman"/>
          <w:sz w:val="24"/>
          <w:szCs w:val="24"/>
        </w:rPr>
        <w:t>ьная, индивидуальная, парная.</w:t>
      </w:r>
    </w:p>
    <w:p w:rsidR="00D80164" w:rsidRDefault="00D177DA" w:rsidP="00D177DA">
      <w:p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763900">
        <w:rPr>
          <w:rFonts w:ascii="Times New Roman" w:hAnsi="Times New Roman" w:cs="Times New Roman"/>
          <w:b/>
          <w:i/>
          <w:sz w:val="28"/>
          <w:szCs w:val="28"/>
        </w:rPr>
        <w:t xml:space="preserve">Педагогические приемы формирования </w:t>
      </w:r>
      <w:r w:rsidRPr="00B476E9">
        <w:rPr>
          <w:rFonts w:ascii="Times New Roman" w:hAnsi="Times New Roman" w:cs="Times New Roman"/>
          <w:b/>
          <w:i/>
          <w:sz w:val="28"/>
          <w:szCs w:val="28"/>
        </w:rPr>
        <w:t>УУД:</w:t>
      </w:r>
      <w:r w:rsidR="00B476E9" w:rsidRPr="00B476E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41BDC" w:rsidRPr="00B476E9">
        <w:rPr>
          <w:rFonts w:ascii="Times New Roman" w:hAnsi="Times New Roman" w:cs="Times New Roman"/>
          <w:sz w:val="24"/>
          <w:szCs w:val="24"/>
        </w:rPr>
        <w:t xml:space="preserve"> кластер, </w:t>
      </w:r>
      <w:r w:rsidR="00F26C95" w:rsidRPr="00B476E9">
        <w:rPr>
          <w:rFonts w:ascii="Times New Roman" w:hAnsi="Times New Roman" w:cs="Times New Roman"/>
          <w:sz w:val="24"/>
          <w:szCs w:val="24"/>
        </w:rPr>
        <w:t>найди ошибку</w:t>
      </w:r>
      <w:r w:rsidR="00F26C95">
        <w:rPr>
          <w:rFonts w:ascii="Times New Roman" w:hAnsi="Times New Roman" w:cs="Times New Roman"/>
          <w:sz w:val="24"/>
          <w:szCs w:val="24"/>
        </w:rPr>
        <w:t>,</w:t>
      </w:r>
      <w:r w:rsidR="00F26C95" w:rsidRPr="00B476E9">
        <w:rPr>
          <w:rFonts w:ascii="Times New Roman" w:hAnsi="Times New Roman" w:cs="Times New Roman"/>
          <w:sz w:val="24"/>
          <w:szCs w:val="24"/>
        </w:rPr>
        <w:t xml:space="preserve"> </w:t>
      </w:r>
      <w:r w:rsidR="00441BDC" w:rsidRPr="00B476E9">
        <w:rPr>
          <w:rFonts w:ascii="Times New Roman" w:hAnsi="Times New Roman" w:cs="Times New Roman"/>
          <w:sz w:val="24"/>
          <w:szCs w:val="24"/>
        </w:rPr>
        <w:t xml:space="preserve">соответствие, мини-исследование, организация работы в  </w:t>
      </w:r>
      <w:r w:rsidR="003074EF">
        <w:rPr>
          <w:rFonts w:ascii="Times New Roman" w:hAnsi="Times New Roman" w:cs="Times New Roman"/>
          <w:sz w:val="24"/>
          <w:szCs w:val="24"/>
        </w:rPr>
        <w:t>паре</w:t>
      </w:r>
      <w:r w:rsidR="00441BDC" w:rsidRPr="00B476E9">
        <w:rPr>
          <w:rFonts w:ascii="Times New Roman" w:hAnsi="Times New Roman" w:cs="Times New Roman"/>
          <w:sz w:val="24"/>
          <w:szCs w:val="24"/>
        </w:rPr>
        <w:t xml:space="preserve">, </w:t>
      </w:r>
      <w:r w:rsidR="00A76A9A" w:rsidRPr="00B476E9">
        <w:rPr>
          <w:rFonts w:ascii="Times New Roman" w:hAnsi="Times New Roman" w:cs="Times New Roman"/>
          <w:sz w:val="24"/>
          <w:szCs w:val="24"/>
        </w:rPr>
        <w:t>с</w:t>
      </w:r>
      <w:r w:rsidR="00B476E9" w:rsidRPr="00B476E9">
        <w:rPr>
          <w:rFonts w:ascii="Times New Roman" w:hAnsi="Times New Roman" w:cs="Times New Roman"/>
          <w:sz w:val="24"/>
          <w:szCs w:val="24"/>
        </w:rPr>
        <w:t>амоанализ</w:t>
      </w:r>
      <w:r w:rsidR="00F26C95">
        <w:rPr>
          <w:rFonts w:ascii="Times New Roman" w:hAnsi="Times New Roman" w:cs="Times New Roman"/>
          <w:sz w:val="24"/>
          <w:szCs w:val="24"/>
        </w:rPr>
        <w:t>,</w:t>
      </w:r>
      <w:r w:rsidR="00B47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C95" w:rsidRPr="00B476E9">
        <w:rPr>
          <w:rFonts w:ascii="Times New Roman" w:hAnsi="Times New Roman" w:cs="Times New Roman"/>
          <w:sz w:val="24"/>
          <w:szCs w:val="24"/>
        </w:rPr>
        <w:t>разноуровневое</w:t>
      </w:r>
      <w:proofErr w:type="spellEnd"/>
      <w:r w:rsidR="00F26C95">
        <w:rPr>
          <w:rFonts w:ascii="Times New Roman" w:hAnsi="Times New Roman" w:cs="Times New Roman"/>
          <w:sz w:val="24"/>
          <w:szCs w:val="24"/>
        </w:rPr>
        <w:t xml:space="preserve"> домашнее задание.</w:t>
      </w:r>
    </w:p>
    <w:p w:rsidR="00D177DA" w:rsidRPr="00042792" w:rsidRDefault="00D177DA" w:rsidP="00D177DA">
      <w:pPr>
        <w:spacing w:before="240" w:after="0"/>
        <w:rPr>
          <w:rFonts w:ascii="Times New Roman" w:hAnsi="Times New Roman" w:cs="Times New Roman"/>
          <w:b/>
          <w:i/>
          <w:sz w:val="28"/>
          <w:szCs w:val="28"/>
        </w:rPr>
      </w:pPr>
      <w:r w:rsidRPr="00042792">
        <w:rPr>
          <w:rFonts w:ascii="Times New Roman" w:hAnsi="Times New Roman" w:cs="Times New Roman"/>
          <w:b/>
          <w:i/>
          <w:sz w:val="28"/>
          <w:szCs w:val="28"/>
        </w:rPr>
        <w:t xml:space="preserve">Материалы и оборудование: </w:t>
      </w:r>
    </w:p>
    <w:p w:rsidR="00D177DA" w:rsidRPr="00B476E9" w:rsidRDefault="00D177DA" w:rsidP="00D177DA">
      <w:pPr>
        <w:numPr>
          <w:ilvl w:val="0"/>
          <w:numId w:val="4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6E9">
        <w:rPr>
          <w:rFonts w:ascii="Times New Roman" w:hAnsi="Times New Roman" w:cs="Times New Roman"/>
          <w:sz w:val="24"/>
          <w:szCs w:val="24"/>
        </w:rPr>
        <w:t>Учебники по математике.</w:t>
      </w:r>
    </w:p>
    <w:p w:rsidR="00D177DA" w:rsidRPr="00B476E9" w:rsidRDefault="00D177DA" w:rsidP="00D177DA">
      <w:pPr>
        <w:numPr>
          <w:ilvl w:val="0"/>
          <w:numId w:val="4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6E9">
        <w:rPr>
          <w:rFonts w:ascii="Times New Roman" w:hAnsi="Times New Roman" w:cs="Times New Roman"/>
          <w:sz w:val="24"/>
          <w:szCs w:val="24"/>
        </w:rPr>
        <w:t>Задания для групп.</w:t>
      </w:r>
    </w:p>
    <w:p w:rsidR="00B77097" w:rsidRPr="00B476E9" w:rsidRDefault="00B77097" w:rsidP="00D177DA">
      <w:pPr>
        <w:numPr>
          <w:ilvl w:val="0"/>
          <w:numId w:val="4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6E9">
        <w:rPr>
          <w:rFonts w:ascii="Times New Roman" w:hAnsi="Times New Roman" w:cs="Times New Roman"/>
          <w:sz w:val="24"/>
          <w:szCs w:val="24"/>
        </w:rPr>
        <w:t>Индивидуальные задания</w:t>
      </w:r>
    </w:p>
    <w:p w:rsidR="00D177DA" w:rsidRPr="00B476E9" w:rsidRDefault="00D177DA" w:rsidP="00D177DA">
      <w:pPr>
        <w:numPr>
          <w:ilvl w:val="0"/>
          <w:numId w:val="4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6E9">
        <w:rPr>
          <w:rFonts w:ascii="Times New Roman" w:hAnsi="Times New Roman" w:cs="Times New Roman"/>
          <w:sz w:val="24"/>
          <w:szCs w:val="24"/>
        </w:rPr>
        <w:t>Компьютерная презентация.</w:t>
      </w:r>
    </w:p>
    <w:p w:rsidR="00D177DA" w:rsidRPr="00B476E9" w:rsidRDefault="00D177DA" w:rsidP="00D177D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E9">
        <w:rPr>
          <w:rFonts w:ascii="Times New Roman" w:hAnsi="Times New Roman" w:cs="Times New Roman"/>
          <w:sz w:val="24"/>
          <w:szCs w:val="24"/>
        </w:rPr>
        <w:t>Компьютер, проектор, экран, документ-камера.</w:t>
      </w:r>
    </w:p>
    <w:p w:rsidR="00D177DA" w:rsidRDefault="00D177DA" w:rsidP="00D177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177DA" w:rsidRPr="00042792" w:rsidRDefault="00D177DA" w:rsidP="00D177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2792">
        <w:rPr>
          <w:rFonts w:ascii="Times New Roman" w:hAnsi="Times New Roman" w:cs="Times New Roman"/>
          <w:b/>
          <w:i/>
          <w:sz w:val="28"/>
          <w:szCs w:val="28"/>
        </w:rPr>
        <w:lastRenderedPageBreak/>
        <w:t>Структура и ход  урока</w:t>
      </w:r>
    </w:p>
    <w:tbl>
      <w:tblPr>
        <w:tblStyle w:val="a4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394"/>
        <w:gridCol w:w="4961"/>
        <w:gridCol w:w="2835"/>
        <w:gridCol w:w="851"/>
      </w:tblGrid>
      <w:tr w:rsidR="00D177DA" w:rsidRPr="001D042F" w:rsidTr="009845CF">
        <w:trPr>
          <w:trHeight w:val="595"/>
        </w:trPr>
        <w:tc>
          <w:tcPr>
            <w:tcW w:w="959" w:type="dxa"/>
            <w:vAlign w:val="center"/>
          </w:tcPr>
          <w:p w:rsidR="00D177DA" w:rsidRPr="001D042F" w:rsidRDefault="00D177DA" w:rsidP="00984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Этап урока</w:t>
            </w:r>
          </w:p>
        </w:tc>
        <w:tc>
          <w:tcPr>
            <w:tcW w:w="709" w:type="dxa"/>
            <w:vAlign w:val="center"/>
          </w:tcPr>
          <w:p w:rsidR="00D177DA" w:rsidRPr="001D042F" w:rsidRDefault="00D177DA" w:rsidP="00984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Время</w:t>
            </w:r>
          </w:p>
        </w:tc>
        <w:tc>
          <w:tcPr>
            <w:tcW w:w="4394" w:type="dxa"/>
            <w:vAlign w:val="center"/>
          </w:tcPr>
          <w:p w:rsidR="00D177DA" w:rsidRPr="001D042F" w:rsidRDefault="00D177DA" w:rsidP="00984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Деятельность учителя</w:t>
            </w:r>
          </w:p>
        </w:tc>
        <w:tc>
          <w:tcPr>
            <w:tcW w:w="4961" w:type="dxa"/>
            <w:vAlign w:val="center"/>
          </w:tcPr>
          <w:p w:rsidR="00D177DA" w:rsidRPr="001D042F" w:rsidRDefault="00D177DA" w:rsidP="00984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Деятельность учащихся</w:t>
            </w:r>
          </w:p>
        </w:tc>
        <w:tc>
          <w:tcPr>
            <w:tcW w:w="2835" w:type="dxa"/>
            <w:vAlign w:val="center"/>
          </w:tcPr>
          <w:p w:rsidR="00D177DA" w:rsidRPr="001D042F" w:rsidRDefault="00D177DA" w:rsidP="00984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УУД</w:t>
            </w:r>
          </w:p>
        </w:tc>
        <w:tc>
          <w:tcPr>
            <w:tcW w:w="851" w:type="dxa"/>
            <w:vAlign w:val="center"/>
          </w:tcPr>
          <w:p w:rsidR="00D177DA" w:rsidRPr="001D042F" w:rsidRDefault="00D177DA" w:rsidP="00984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1D04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РиДМ</w:t>
            </w:r>
            <w:proofErr w:type="spellEnd"/>
          </w:p>
        </w:tc>
      </w:tr>
      <w:tr w:rsidR="00D177DA" w:rsidRPr="001D042F" w:rsidTr="009845CF">
        <w:tc>
          <w:tcPr>
            <w:tcW w:w="959" w:type="dxa"/>
            <w:vMerge w:val="restart"/>
          </w:tcPr>
          <w:p w:rsidR="00D177DA" w:rsidRPr="001D042F" w:rsidRDefault="00C25C0D" w:rsidP="00984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Организационный этап</w:t>
            </w:r>
          </w:p>
        </w:tc>
        <w:tc>
          <w:tcPr>
            <w:tcW w:w="13750" w:type="dxa"/>
            <w:gridSpan w:val="5"/>
          </w:tcPr>
          <w:p w:rsidR="00D177DA" w:rsidRPr="001D042F" w:rsidRDefault="00D177DA" w:rsidP="00FE30F9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1D042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D177DA" w:rsidRPr="001D042F" w:rsidTr="008E0143">
        <w:trPr>
          <w:trHeight w:val="562"/>
        </w:trPr>
        <w:tc>
          <w:tcPr>
            <w:tcW w:w="959" w:type="dxa"/>
            <w:vMerge/>
          </w:tcPr>
          <w:p w:rsidR="00D177DA" w:rsidRPr="001D042F" w:rsidRDefault="00D177DA" w:rsidP="00984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D177DA" w:rsidRPr="001D042F" w:rsidRDefault="008E0143" w:rsidP="005B24C9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E0143" w:rsidRPr="008E0143" w:rsidRDefault="00C25C0D" w:rsidP="00B204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143">
              <w:rPr>
                <w:rFonts w:ascii="Times New Roman" w:hAnsi="Times New Roman" w:cs="Times New Roman"/>
                <w:sz w:val="24"/>
                <w:szCs w:val="24"/>
              </w:rPr>
              <w:t xml:space="preserve">Ребята, здравствуйте, садитесь. </w:t>
            </w:r>
            <w:r w:rsidR="008E0143">
              <w:rPr>
                <w:rFonts w:ascii="Times New Roman" w:hAnsi="Times New Roman" w:cs="Times New Roman"/>
                <w:sz w:val="24"/>
                <w:szCs w:val="24"/>
              </w:rPr>
              <w:t>Проверьте свою готовность к уроку.</w:t>
            </w:r>
          </w:p>
          <w:p w:rsidR="008849B3" w:rsidRPr="00C25C0D" w:rsidRDefault="008849B3" w:rsidP="004B5B47">
            <w:pPr>
              <w:spacing w:line="200" w:lineRule="atLeast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7B665E" w:rsidRPr="001D042F" w:rsidRDefault="007B665E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177DA" w:rsidRPr="002C35BB" w:rsidRDefault="00D177DA" w:rsidP="00984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177DA" w:rsidRPr="001D042F" w:rsidRDefault="00D177DA" w:rsidP="00984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177DA" w:rsidRPr="001D042F" w:rsidTr="009845CF">
        <w:tc>
          <w:tcPr>
            <w:tcW w:w="959" w:type="dxa"/>
            <w:vMerge/>
          </w:tcPr>
          <w:p w:rsidR="00D177DA" w:rsidRPr="001D042F" w:rsidRDefault="00D177DA" w:rsidP="00984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750" w:type="dxa"/>
            <w:gridSpan w:val="5"/>
          </w:tcPr>
          <w:p w:rsidR="00D177DA" w:rsidRPr="001D042F" w:rsidRDefault="00D177DA" w:rsidP="00FE30F9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i/>
              </w:rPr>
              <w:t>Результат:</w:t>
            </w:r>
            <w:r w:rsidRPr="001D042F">
              <w:rPr>
                <w:rFonts w:ascii="Times New Roman" w:hAnsi="Times New Roman" w:cs="Times New Roman"/>
                <w:i/>
              </w:rPr>
              <w:t xml:space="preserve"> </w:t>
            </w:r>
            <w:r w:rsidR="009845CF">
              <w:rPr>
                <w:rFonts w:ascii="Times New Roman" w:hAnsi="Times New Roman" w:cs="Times New Roman"/>
                <w:i/>
              </w:rPr>
              <w:t>организовать детей к восприятию материала.</w:t>
            </w:r>
          </w:p>
        </w:tc>
      </w:tr>
      <w:tr w:rsidR="00D177DA" w:rsidRPr="001D042F" w:rsidTr="009845CF">
        <w:tc>
          <w:tcPr>
            <w:tcW w:w="959" w:type="dxa"/>
            <w:vMerge w:val="restart"/>
          </w:tcPr>
          <w:p w:rsidR="00D177DA" w:rsidRPr="00FE30F9" w:rsidRDefault="005B24C9" w:rsidP="00984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30F9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13750" w:type="dxa"/>
            <w:gridSpan w:val="5"/>
          </w:tcPr>
          <w:p w:rsidR="00D177DA" w:rsidRPr="00FE30F9" w:rsidRDefault="00D177DA" w:rsidP="0008016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E30F9">
              <w:rPr>
                <w:rFonts w:ascii="Times New Roman" w:hAnsi="Times New Roman" w:cs="Times New Roman"/>
                <w:b/>
                <w:i/>
              </w:rPr>
              <w:t xml:space="preserve">Цель: </w:t>
            </w:r>
            <w:r w:rsidR="0008016F" w:rsidRPr="001D042F">
              <w:rPr>
                <w:rFonts w:ascii="Times New Roman" w:hAnsi="Times New Roman" w:cs="Times New Roman"/>
                <w:i/>
              </w:rPr>
              <w:t xml:space="preserve"> </w:t>
            </w:r>
            <w:r w:rsidR="0008016F">
              <w:rPr>
                <w:rFonts w:ascii="Times New Roman" w:hAnsi="Times New Roman" w:cs="Times New Roman"/>
                <w:i/>
              </w:rPr>
              <w:t>формулирование темы и целей урока, создание условие для мотивации учащихся.</w:t>
            </w:r>
          </w:p>
        </w:tc>
      </w:tr>
      <w:tr w:rsidR="00D177DA" w:rsidRPr="001D042F" w:rsidTr="009845CF">
        <w:tc>
          <w:tcPr>
            <w:tcW w:w="959" w:type="dxa"/>
            <w:vMerge/>
          </w:tcPr>
          <w:p w:rsidR="00D177DA" w:rsidRPr="001D042F" w:rsidRDefault="00D177DA" w:rsidP="00984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D177DA" w:rsidRPr="007B665E" w:rsidRDefault="00F160C1" w:rsidP="007B665E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8E0143" w:rsidRDefault="008E0143" w:rsidP="008E0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D6B">
              <w:rPr>
                <w:rFonts w:ascii="Times New Roman" w:hAnsi="Times New Roman" w:cs="Times New Roman"/>
                <w:sz w:val="24"/>
                <w:szCs w:val="24"/>
              </w:rPr>
              <w:t xml:space="preserve">Сегодняшний урок мне хочется начать с </w:t>
            </w:r>
            <w:r w:rsidR="00A92CBA">
              <w:rPr>
                <w:rFonts w:ascii="Times New Roman" w:hAnsi="Times New Roman" w:cs="Times New Roman"/>
                <w:sz w:val="24"/>
                <w:szCs w:val="24"/>
              </w:rPr>
              <w:t>РЕБУСА</w:t>
            </w:r>
            <w:r w:rsidRPr="00D94D6B">
              <w:rPr>
                <w:rFonts w:ascii="Times New Roman" w:hAnsi="Times New Roman" w:cs="Times New Roman"/>
                <w:sz w:val="24"/>
                <w:szCs w:val="24"/>
              </w:rPr>
              <w:t xml:space="preserve">. Таким образом, мы узнаем </w:t>
            </w:r>
            <w:r w:rsidR="00B77097">
              <w:rPr>
                <w:rFonts w:ascii="Times New Roman" w:hAnsi="Times New Roman" w:cs="Times New Roman"/>
                <w:sz w:val="24"/>
                <w:szCs w:val="24"/>
              </w:rPr>
              <w:t>с чем будем работать</w:t>
            </w:r>
            <w:r w:rsidR="00B04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E25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B04E25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26C95" w:rsidRDefault="00F26C95" w:rsidP="008E0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7545" w:dyaOrig="5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0.7pt;height:110.05pt" o:ole="">
                  <v:imagedata r:id="rId7" o:title=""/>
                </v:shape>
                <o:OLEObject Type="Embed" ProgID="PBrush" ShapeID="_x0000_i1025" DrawAspect="Content" ObjectID="_1539479032" r:id="rId8"/>
              </w:object>
            </w:r>
          </w:p>
          <w:p w:rsidR="00CE6C54" w:rsidRDefault="00CE6C54" w:rsidP="008E0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а что собой представляет смешанная дробь?</w:t>
            </w:r>
          </w:p>
          <w:p w:rsidR="00CE6C54" w:rsidRDefault="00CE6C54" w:rsidP="008E0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C95" w:rsidRDefault="00F26C95" w:rsidP="008E0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C95" w:rsidRDefault="00F26C95" w:rsidP="008E0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54" w:rsidRDefault="00CE6C54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а что мы уже умеем делать со смешанными дробями</w:t>
            </w:r>
            <w:r w:rsidRPr="00D94D6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E6C54" w:rsidRDefault="00CE6C54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54" w:rsidRDefault="00CE6C54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440" w:rsidRDefault="009E42F9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Посмотрим на экран, где все наши умения объединены </w:t>
            </w:r>
            <w:r w:rsidR="00B04E25">
              <w:rPr>
                <w:rFonts w:ascii="Times New Roman" w:hAnsi="Times New Roman" w:cs="Times New Roman"/>
                <w:sz w:val="24"/>
                <w:szCs w:val="24"/>
              </w:rPr>
              <w:t xml:space="preserve">в виде кластера </w:t>
            </w:r>
            <w:r w:rsidR="00B04E25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B04E25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E42F9" w:rsidRDefault="00C85440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почему тема сегодняшнего урока «Умножен</w:t>
            </w:r>
            <w:r w:rsidR="009E42F9">
              <w:rPr>
                <w:rFonts w:ascii="Times New Roman" w:hAnsi="Times New Roman" w:cs="Times New Roman"/>
                <w:sz w:val="24"/>
                <w:szCs w:val="24"/>
              </w:rPr>
              <w:t>ие и деление смешанных дробей»? Чему мы должны сегодня 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85440" w:rsidRDefault="00BB4543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Спросить 3 учеников.</w:t>
            </w:r>
          </w:p>
          <w:p w:rsidR="00BB4543" w:rsidRDefault="00BB4543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543" w:rsidRPr="00D94D6B" w:rsidRDefault="00BB4543" w:rsidP="00CE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543" w:rsidRPr="00B04E25" w:rsidRDefault="008232C7" w:rsidP="00BB45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вы правы, </w:t>
            </w:r>
            <w:r w:rsidR="00854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B4543" w:rsidRPr="00D94D6B">
              <w:rPr>
                <w:rFonts w:ascii="Times New Roman" w:hAnsi="Times New Roman" w:cs="Times New Roman"/>
                <w:sz w:val="24"/>
                <w:szCs w:val="24"/>
              </w:rPr>
              <w:t>равните ваши цели урока с целями урока, пред</w:t>
            </w:r>
            <w:r w:rsidR="00B04E25">
              <w:rPr>
                <w:rFonts w:ascii="Times New Roman" w:hAnsi="Times New Roman" w:cs="Times New Roman"/>
                <w:sz w:val="24"/>
                <w:szCs w:val="24"/>
              </w:rPr>
              <w:t xml:space="preserve">ложенными на слайде (зачитываю) </w:t>
            </w:r>
            <w:r w:rsidR="00B04E25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B04E25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B20598" w:rsidRPr="00D94D6B" w:rsidRDefault="00B20598" w:rsidP="00BB4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598" w:rsidRDefault="00B20598" w:rsidP="00B205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достигнуть целей урока, я вам предлагаю осуществить «Подводное </w:t>
            </w:r>
            <w:r w:rsidR="009C42F3">
              <w:rPr>
                <w:rFonts w:ascii="Times New Roman" w:hAnsi="Times New Roman" w:cs="Times New Roman"/>
                <w:sz w:val="24"/>
                <w:szCs w:val="24"/>
              </w:rPr>
              <w:t>погружение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6212" w:rsidRPr="00D94D6B">
              <w:rPr>
                <w:rFonts w:ascii="Times New Roman" w:hAnsi="Times New Roman" w:cs="Times New Roman"/>
              </w:rPr>
              <w:t xml:space="preserve"> </w:t>
            </w:r>
            <w:r w:rsidR="00B04E25">
              <w:rPr>
                <w:rFonts w:ascii="Times New Roman" w:hAnsi="Times New Roman" w:cs="Times New Roman"/>
              </w:rPr>
              <w:t xml:space="preserve">в океане математических знаний </w:t>
            </w:r>
            <w:r w:rsidR="00B04E25" w:rsidRPr="00B04E25">
              <w:rPr>
                <w:rFonts w:ascii="Times New Roman" w:hAnsi="Times New Roman" w:cs="Times New Roman"/>
                <w:i/>
              </w:rPr>
              <w:t xml:space="preserve">(слайд </w:t>
            </w:r>
            <w:r w:rsidR="0087008C">
              <w:rPr>
                <w:rFonts w:ascii="Times New Roman" w:hAnsi="Times New Roman" w:cs="Times New Roman"/>
                <w:i/>
              </w:rPr>
              <w:t>5</w:t>
            </w:r>
          </w:p>
          <w:p w:rsidR="00D177DA" w:rsidRPr="00D94D6B" w:rsidRDefault="00657D9A" w:rsidP="00B20598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 тетради </w:t>
            </w:r>
            <w:r w:rsidR="00B20598">
              <w:rPr>
                <w:rFonts w:ascii="Times New Roman" w:hAnsi="Times New Roman" w:cs="Times New Roman"/>
              </w:rPr>
              <w:t>за</w:t>
            </w:r>
            <w:r>
              <w:rPr>
                <w:rFonts w:ascii="Times New Roman" w:hAnsi="Times New Roman" w:cs="Times New Roman"/>
              </w:rPr>
              <w:t>пишем число, классная работа.</w:t>
            </w:r>
          </w:p>
        </w:tc>
        <w:tc>
          <w:tcPr>
            <w:tcW w:w="4961" w:type="dxa"/>
          </w:tcPr>
          <w:p w:rsidR="008E0143" w:rsidRDefault="008E0143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E0143" w:rsidRDefault="008E0143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E0143" w:rsidRDefault="008E0143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92CBA" w:rsidRDefault="00A92CBA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92CBA" w:rsidRDefault="00A92CBA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92CBA" w:rsidRDefault="00A92CBA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92CBA" w:rsidRDefault="00A92CBA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92CBA" w:rsidRDefault="00A92CBA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92CBA" w:rsidRDefault="00A92CBA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92CBA" w:rsidRDefault="00C85440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Умножение и деление смешанных дробей.</w:t>
            </w:r>
          </w:p>
          <w:p w:rsidR="00CE6C54" w:rsidRDefault="00CE6C54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E6C54" w:rsidRDefault="00CE6C54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Сумму натурального числа и правильной дроби, записывают сокращенно, без знака «+», и называют смешанной дробью. </w:t>
            </w:r>
            <w:r w:rsidR="00F26C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Где целое число это целая часть, а правильная дробь дробная часть.</w:t>
            </w:r>
          </w:p>
          <w:p w:rsidR="008E0143" w:rsidRDefault="00CE6C54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Переводить неправильную дробь в смешанную, смешанную в неправильную, умеем складывать и отнимать сме</w:t>
            </w:r>
            <w:r w:rsidR="009E4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шанные дроби, умножать и делить.</w:t>
            </w:r>
          </w:p>
          <w:p w:rsidR="009E42F9" w:rsidRDefault="009E42F9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E42F9" w:rsidRDefault="009E42F9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E42F9" w:rsidRDefault="009E42F9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85440" w:rsidRDefault="00BB4543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Мы должны </w:t>
            </w:r>
            <w:r w:rsidR="00F26C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еще лучше научиться считать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научиться п</w:t>
            </w:r>
            <w:r w:rsidR="00C854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рименять умножение и деление при решении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C854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задач,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вывести взаимосвязь между умножением смешанных дробей и распределительным законом</w:t>
            </w:r>
            <w:r w:rsidR="009E4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учиться возводить смешанную дробь в степень.</w:t>
            </w:r>
          </w:p>
          <w:p w:rsidR="00854D85" w:rsidRDefault="00854D85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57D9A" w:rsidRDefault="00657D9A" w:rsidP="008E0143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177DA" w:rsidRPr="007A6212" w:rsidRDefault="007A6212" w:rsidP="007B665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A6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Устно сравнивают.</w:t>
            </w:r>
          </w:p>
        </w:tc>
        <w:tc>
          <w:tcPr>
            <w:tcW w:w="2835" w:type="dxa"/>
          </w:tcPr>
          <w:p w:rsidR="00D177DA" w:rsidRDefault="00B17CD7" w:rsidP="007B66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Р</w:t>
            </w:r>
            <w:r w:rsidRPr="00485FF2">
              <w:rPr>
                <w:rFonts w:ascii="Times New Roman" w:hAnsi="Times New Roman" w:cs="Times New Roman"/>
                <w:i/>
              </w:rPr>
              <w:t>егулятивные</w:t>
            </w:r>
            <w:r>
              <w:rPr>
                <w:rFonts w:ascii="Times New Roman" w:hAnsi="Times New Roman" w:cs="Times New Roman"/>
              </w:rPr>
              <w:t xml:space="preserve"> - ученик ставит цели, планирует, контролирует свои действия, обеспечивает самоуправление и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7CD7" w:rsidRDefault="00B17CD7" w:rsidP="00B17CD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5F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Коммуникативные</w:t>
            </w:r>
            <w:r w:rsidRPr="00485F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формируется умение слышать, слушать и понимать партнера, умение правильно выражать свои мысли, умение эффективно сотрудничать с учителем.</w:t>
            </w:r>
          </w:p>
          <w:p w:rsidR="00B17CD7" w:rsidRDefault="00B17CD7" w:rsidP="00B17CD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C35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ученик осмысливает учебную задачу.</w:t>
            </w:r>
          </w:p>
          <w:p w:rsidR="00B17CD7" w:rsidRPr="001D042F" w:rsidRDefault="00B17CD7" w:rsidP="007B665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D177DA" w:rsidRPr="001D042F" w:rsidRDefault="00D177DA" w:rsidP="00984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E35CF" w:rsidRPr="001D042F" w:rsidTr="009845CF">
        <w:trPr>
          <w:trHeight w:val="306"/>
        </w:trPr>
        <w:tc>
          <w:tcPr>
            <w:tcW w:w="959" w:type="dxa"/>
            <w:vMerge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750" w:type="dxa"/>
            <w:gridSpan w:val="5"/>
          </w:tcPr>
          <w:p w:rsidR="000E35CF" w:rsidRPr="001D042F" w:rsidRDefault="000E35CF" w:rsidP="002449B8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i/>
              </w:rPr>
              <w:t>Результат:</w:t>
            </w:r>
            <w:r w:rsidRPr="001D042F">
              <w:rPr>
                <w:rFonts w:ascii="Times New Roman" w:hAnsi="Times New Roman" w:cs="Times New Roman"/>
                <w:i/>
              </w:rPr>
              <w:t xml:space="preserve"> обеспеч</w:t>
            </w:r>
            <w:r>
              <w:rPr>
                <w:rFonts w:ascii="Times New Roman" w:hAnsi="Times New Roman" w:cs="Times New Roman"/>
                <w:i/>
              </w:rPr>
              <w:t>ен</w:t>
            </w:r>
            <w:r w:rsidRPr="001D042F">
              <w:rPr>
                <w:rFonts w:ascii="Times New Roman" w:hAnsi="Times New Roman" w:cs="Times New Roman"/>
                <w:i/>
              </w:rPr>
              <w:t xml:space="preserve"> познавательный интерес учащихся к </w:t>
            </w:r>
            <w:r w:rsidR="002449B8">
              <w:rPr>
                <w:rFonts w:ascii="Times New Roman" w:hAnsi="Times New Roman" w:cs="Times New Roman"/>
                <w:i/>
              </w:rPr>
              <w:t>закреплению темы умножение и деление смешанных дробей</w:t>
            </w:r>
            <w:r w:rsidRPr="001D042F">
              <w:rPr>
                <w:rFonts w:ascii="Times New Roman" w:hAnsi="Times New Roman" w:cs="Times New Roman"/>
                <w:i/>
              </w:rPr>
              <w:t xml:space="preserve">, сформулированы </w:t>
            </w:r>
            <w:r>
              <w:rPr>
                <w:rFonts w:ascii="Times New Roman" w:hAnsi="Times New Roman" w:cs="Times New Roman"/>
                <w:i/>
              </w:rPr>
              <w:t>цели урока.</w:t>
            </w:r>
          </w:p>
        </w:tc>
      </w:tr>
      <w:tr w:rsidR="000E35CF" w:rsidRPr="001D042F" w:rsidTr="009845CF">
        <w:trPr>
          <w:trHeight w:val="306"/>
        </w:trPr>
        <w:tc>
          <w:tcPr>
            <w:tcW w:w="959" w:type="dxa"/>
            <w:vMerge w:val="restart"/>
          </w:tcPr>
          <w:p w:rsidR="000E35CF" w:rsidRPr="0056515D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30F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Актуализация знаний</w:t>
            </w:r>
          </w:p>
        </w:tc>
        <w:tc>
          <w:tcPr>
            <w:tcW w:w="13750" w:type="dxa"/>
            <w:gridSpan w:val="5"/>
          </w:tcPr>
          <w:p w:rsidR="000E35CF" w:rsidRPr="001D042F" w:rsidRDefault="000E35CF" w:rsidP="009E42F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D042F">
              <w:rPr>
                <w:rFonts w:ascii="Times New Roman" w:hAnsi="Times New Roman" w:cs="Times New Roman"/>
                <w:i/>
              </w:rPr>
              <w:t xml:space="preserve">Цель: </w:t>
            </w:r>
            <w:r w:rsidR="001A138E">
              <w:rPr>
                <w:rFonts w:ascii="Times New Roman" w:hAnsi="Times New Roman" w:cs="Times New Roman"/>
                <w:i/>
              </w:rPr>
              <w:t xml:space="preserve"> повторить правило умножения и деления смешанных дробей; </w:t>
            </w:r>
            <w:r>
              <w:rPr>
                <w:rFonts w:ascii="Times New Roman" w:hAnsi="Times New Roman" w:cs="Times New Roman"/>
                <w:i/>
              </w:rPr>
              <w:t xml:space="preserve">повторить </w:t>
            </w:r>
            <w:r w:rsidR="001A138E">
              <w:rPr>
                <w:rFonts w:ascii="Times New Roman" w:hAnsi="Times New Roman" w:cs="Times New Roman"/>
                <w:i/>
              </w:rPr>
              <w:t>перевод из неправильной дроби в смешанную и обратно; распределительный закон;</w:t>
            </w:r>
            <w:r w:rsidR="00413B83">
              <w:rPr>
                <w:rFonts w:ascii="Times New Roman" w:hAnsi="Times New Roman" w:cs="Times New Roman"/>
                <w:i/>
              </w:rPr>
              <w:t xml:space="preserve"> возведение в степень.</w:t>
            </w:r>
          </w:p>
        </w:tc>
      </w:tr>
      <w:tr w:rsidR="000E35CF" w:rsidRPr="001D042F" w:rsidTr="009845CF">
        <w:tc>
          <w:tcPr>
            <w:tcW w:w="959" w:type="dxa"/>
            <w:vMerge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CF" w:rsidRPr="009C5C9D" w:rsidRDefault="000E35CF" w:rsidP="000E3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0E35CF" w:rsidRDefault="009C42F3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42F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Чтобы с легкостью преодолеть наш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 плавание</w:t>
            </w:r>
            <w:r w:rsidRPr="009C42F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нам необходимо взять соответствующее снаряжение (знания). </w:t>
            </w:r>
          </w:p>
          <w:p w:rsidR="009C42F3" w:rsidRDefault="009C42F3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Напомните, как мы умножаем или делим смешанные дроби?</w:t>
            </w:r>
          </w:p>
          <w:p w:rsidR="009C42F3" w:rsidRDefault="009C42F3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F26C95" w:rsidRDefault="00F26C9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C42F3" w:rsidRDefault="00F26C9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Как умножать обыкновенные дроби?</w:t>
            </w:r>
          </w:p>
          <w:p w:rsidR="00F26C95" w:rsidRDefault="00F26C9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F26C95" w:rsidRDefault="00F26C9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Как делить обыкновенные дроби?</w:t>
            </w:r>
          </w:p>
          <w:p w:rsidR="00F26C95" w:rsidRDefault="00F26C9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84685" w:rsidRPr="00B04E25" w:rsidRDefault="00D8468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4E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Чтобы быть уверенным, в пригодности нашего снаряжения, найдите ошибку в </w:t>
            </w:r>
            <w:r w:rsidRPr="00B04E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при</w:t>
            </w:r>
            <w:r w:rsidR="00B04E25" w:rsidRPr="00B04E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мерах, представленных на экране</w:t>
            </w:r>
            <w:r w:rsidR="00B04E2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(слайд </w:t>
            </w:r>
            <w:r w:rsidR="0087008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  <w:r w:rsidR="00B04E2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).</w:t>
            </w: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D5DBE" wp14:editId="27C20E01">
                      <wp:simplePos x="0" y="0"/>
                      <wp:positionH relativeFrom="column">
                        <wp:posOffset>-10683</wp:posOffset>
                      </wp:positionH>
                      <wp:positionV relativeFrom="paragraph">
                        <wp:posOffset>14605</wp:posOffset>
                      </wp:positionV>
                      <wp:extent cx="2682875" cy="304800"/>
                      <wp:effectExtent l="0" t="0" r="0" b="0"/>
                      <wp:wrapNone/>
                      <wp:docPr id="3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2875" cy="304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9E42F9" w:rsidRPr="002E28FF" w:rsidRDefault="009E42F9" w:rsidP="00B04E25">
                                  <w:pPr>
                                    <w:pStyle w:val="a8"/>
                                    <w:tabs>
                                      <w:tab w:val="left" w:pos="10915"/>
                                    </w:tabs>
                                    <w:spacing w:before="0" w:beforeAutospacing="0" w:after="0" w:afterAutospacing="0"/>
                                    <w:ind w:right="1075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8∙3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=8∙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12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oMath>
                                  <w:r w:rsidRPr="002E28FF"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8∙12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24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1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=24</m:t>
                                    </m:r>
                                  </m:oMath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2" o:spid="_x0000_s1026" type="#_x0000_t202" style="position:absolute;left:0;text-align:left;margin-left:-.85pt;margin-top:1.15pt;width:211.25pt;height:2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" filled="f" stroked="f">
                      <v:textbox style="mso-fit-shape-to-text:t">
                        <w:txbxContent>
                          <w:p w:rsidR="0036422C" w:rsidRPr="002E28FF" w:rsidRDefault="0036422C" w:rsidP="00B04E25">
                            <w:pPr>
                              <w:pStyle w:val="a8"/>
                              <w:tabs>
                                <w:tab w:val="left" w:pos="10915"/>
                              </w:tabs>
                              <w:spacing w:before="0" w:beforeAutospacing="0" w:after="0" w:afterAutospacing="0"/>
                              <w:ind w:right="1075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8∙3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=8∙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12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Pr="002E28FF">
                              <w:rPr>
                                <w:rFonts w:ascii="Cambria Math" w:eastAsia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=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8∙12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24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=24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04E25" w:rsidRPr="002E28FF" w:rsidRDefault="00B04E25" w:rsidP="00B04E25">
            <w:pPr>
              <w:rPr>
                <w:sz w:val="20"/>
                <w:szCs w:val="20"/>
              </w:rPr>
            </w:pP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E28FF"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9FF6E2" wp14:editId="45CF109F">
                      <wp:simplePos x="0" y="0"/>
                      <wp:positionH relativeFrom="column">
                        <wp:posOffset>-119268</wp:posOffset>
                      </wp:positionH>
                      <wp:positionV relativeFrom="paragraph">
                        <wp:posOffset>54610</wp:posOffset>
                      </wp:positionV>
                      <wp:extent cx="3698240" cy="901700"/>
                      <wp:effectExtent l="0" t="0" r="0" b="0"/>
                      <wp:wrapNone/>
                      <wp:docPr id="4" name="Text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98240" cy="9017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9E42F9" w:rsidRDefault="009E42F9" w:rsidP="00B04E25">
                                  <w:pPr>
                                    <w:pStyle w:val="a8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m:t>∙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m:t>=1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1∙1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5∙6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m:t>=1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m:t>30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3" o:spid="_x0000_s1027" type="#_x0000_t202" style="position:absolute;left:0;text-align:left;margin-left:-9.4pt;margin-top:4.3pt;width:291.2pt;height:71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" filled="f" stroked="f">
                      <v:textbox style="mso-fit-shape-to-text:t">
                        <w:txbxContent>
                          <w:p w:rsidR="0036422C" w:rsidRDefault="0036422C" w:rsidP="00B04E25">
                            <w:pPr>
                              <w:pStyle w:val="a8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1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=1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1∙1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5∙6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=1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30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33BD7968" wp14:editId="06E755DD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85725</wp:posOffset>
                  </wp:positionV>
                  <wp:extent cx="1174750" cy="335280"/>
                  <wp:effectExtent l="0" t="0" r="0" b="762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750" cy="33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E28FF"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D5B2E8" wp14:editId="683D7440">
                      <wp:simplePos x="0" y="0"/>
                      <wp:positionH relativeFrom="column">
                        <wp:posOffset>53452</wp:posOffset>
                      </wp:positionH>
                      <wp:positionV relativeFrom="paragraph">
                        <wp:posOffset>80010</wp:posOffset>
                      </wp:positionV>
                      <wp:extent cx="5260975" cy="791210"/>
                      <wp:effectExtent l="0" t="0" r="0" b="0"/>
                      <wp:wrapNone/>
                      <wp:docPr id="9217" name="TextBox 9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60975" cy="7912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9E42F9" w:rsidRPr="002E28FF" w:rsidRDefault="009E42F9" w:rsidP="00B04E25">
                                  <w:pPr>
                                    <w:pStyle w:val="a8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E28FF"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:3=2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1</m:t>
                                        </m:r>
                                      </m:den>
                                    </m:f>
                                  </m:oMath>
                                  <w:r w:rsidRPr="002E28FF"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w:t>=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12∙3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5∙1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36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=7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</m:oMath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9216" o:spid="_x0000_s1028" type="#_x0000_t202" style="position:absolute;left:0;text-align:left;margin-left:4.2pt;margin-top:6.3pt;width:414.25pt;height:62.3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" filled="f" stroked="f">
                      <v:textbox style="mso-fit-shape-to-text:t">
                        <w:txbxContent>
                          <w:p w:rsidR="0036422C" w:rsidRPr="002E28FF" w:rsidRDefault="0036422C" w:rsidP="00B04E25">
                            <w:pPr>
                              <w:pStyle w:val="a8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2E28FF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5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:3=2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5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den>
                              </m:f>
                            </m:oMath>
                            <w:r w:rsidRPr="002E28FF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=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12∙3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5∙1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36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5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=7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04E25" w:rsidRPr="00F26C9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E28FF"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A1B2C3" wp14:editId="0E53B1D1">
                      <wp:simplePos x="0" y="0"/>
                      <wp:positionH relativeFrom="column">
                        <wp:posOffset>-141389</wp:posOffset>
                      </wp:positionH>
                      <wp:positionV relativeFrom="paragraph">
                        <wp:posOffset>119226</wp:posOffset>
                      </wp:positionV>
                      <wp:extent cx="2421653" cy="957580"/>
                      <wp:effectExtent l="0" t="0" r="0" b="0"/>
                      <wp:wrapNone/>
                      <wp:docPr id="18" name="TextBox 9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21653" cy="9575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9E42F9" w:rsidRDefault="009E42F9" w:rsidP="00B04E25">
                                  <w:pPr>
                                    <w:pStyle w:val="a8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3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:1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7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: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7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7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∙4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2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∙7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4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=2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9219" o:spid="_x0000_s1029" type="#_x0000_t202" style="position:absolute;left:0;text-align:left;margin-left:-11.15pt;margin-top:9.4pt;width:190.7pt;height:75.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" filled="f" stroked="f">
                      <v:textbox style="mso-fit-shape-to-text:t">
                        <w:txbxContent>
                          <w:p w:rsidR="0036422C" w:rsidRDefault="0036422C" w:rsidP="00B04E25">
                            <w:pPr>
                              <w:pStyle w:val="a8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m:t>3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m:t>:1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m:t>: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7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∙4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∙7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m:t>=2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4E25" w:rsidRDefault="00B04E2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F26C95" w:rsidRDefault="00F26C95" w:rsidP="009C42F3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10E0B" w:rsidRDefault="00310E0B" w:rsidP="00310E0B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Пока мы искали ошибки, подул береговой ветер и запутал наше снаряжение. Соотнесите в парах соответствующий пример в левом </w:t>
            </w:r>
            <w:r w:rsidR="0087008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столбце с его решением в правом </w:t>
            </w:r>
            <w:r w:rsidR="0087008C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87008C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81"/>
              <w:gridCol w:w="2082"/>
            </w:tblGrid>
            <w:tr w:rsidR="00EA2C64" w:rsidTr="00F840E5">
              <w:tc>
                <w:tcPr>
                  <w:tcW w:w="2081" w:type="dxa"/>
                  <w:vAlign w:val="center"/>
                </w:tcPr>
                <w:p w:rsidR="00EA2C64" w:rsidRDefault="0096321D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∙(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EA2C64" w:rsidRPr="009E42F9" w:rsidRDefault="009E42F9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4 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∙a</m:t>
                    </m:r>
                  </m:oMath>
                </w:p>
              </w:tc>
            </w:tr>
            <w:tr w:rsidR="00EA2C64" w:rsidTr="00F840E5">
              <w:tc>
                <w:tcPr>
                  <w:tcW w:w="2081" w:type="dxa"/>
                  <w:vAlign w:val="center"/>
                </w:tcPr>
                <w:p w:rsidR="00EA2C64" w:rsidRPr="009E42F9" w:rsidRDefault="009E42F9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Периметр квадрата,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en-US"/>
                    </w:rPr>
                    <w:t>P</w:t>
                  </w:r>
                </w:p>
              </w:tc>
              <w:tc>
                <w:tcPr>
                  <w:tcW w:w="2082" w:type="dxa"/>
                  <w:vAlign w:val="center"/>
                </w:tcPr>
                <w:p w:rsidR="00EA2C64" w:rsidRDefault="0096321D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F840E5" w:rsidTr="00F840E5">
              <w:tc>
                <w:tcPr>
                  <w:tcW w:w="2081" w:type="dxa"/>
                  <w:vAlign w:val="center"/>
                </w:tcPr>
                <w:p w:rsidR="00F840E5" w:rsidRDefault="0096321D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4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4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4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4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4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4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4"/>
                            </w:rPr>
                            <m:t>3∙3∙3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4"/>
                            </w:rPr>
                            <m:t>2∙2∙2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4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4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4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4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4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F840E5" w:rsidRDefault="0096321D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</w:rPr>
                            <m:t>2∙2∙2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</w:rPr>
                            <m:t>5∙5∙5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</w:rPr>
                            <m:t>125</m:t>
                          </m:r>
                        </m:den>
                      </m:f>
                    </m:oMath>
                  </m:oMathPara>
                </w:p>
              </w:tc>
            </w:tr>
            <w:tr w:rsidR="00EA2C64" w:rsidTr="00C817F7">
              <w:trPr>
                <w:trHeight w:val="997"/>
              </w:trPr>
              <w:tc>
                <w:tcPr>
                  <w:tcW w:w="2081" w:type="dxa"/>
                  <w:vAlign w:val="center"/>
                </w:tcPr>
                <w:p w:rsidR="00EA2C64" w:rsidRDefault="0096321D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EA2C64" w:rsidRDefault="0096321D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bCs/>
                              <w:iCs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Площадь 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квадрата,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S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eqArr>
                    </m:oMath>
                  </m:oMathPara>
                </w:p>
              </w:tc>
            </w:tr>
            <w:tr w:rsidR="00EA2C64" w:rsidTr="00C817F7">
              <w:trPr>
                <w:trHeight w:val="863"/>
              </w:trPr>
              <w:tc>
                <w:tcPr>
                  <w:tcW w:w="2081" w:type="dxa"/>
                  <w:vAlign w:val="center"/>
                </w:tcPr>
                <w:p w:rsidR="00EA2C64" w:rsidRPr="009E42F9" w:rsidRDefault="009E42F9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a∙a=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082" w:type="dxa"/>
                  <w:vAlign w:val="center"/>
                </w:tcPr>
                <w:p w:rsidR="00EA2C64" w:rsidRPr="00C817F7" w:rsidRDefault="0096321D" w:rsidP="0096321D">
                  <w:pPr>
                    <w:framePr w:hSpace="180" w:wrap="around" w:vAnchor="text" w:hAnchor="text" w:y="1"/>
                    <w:spacing w:line="200" w:lineRule="atLeast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:rsidR="00EA2C64" w:rsidRPr="00D504E2" w:rsidRDefault="00EA2C64" w:rsidP="00EA2C64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Проверяем устно </w:t>
            </w:r>
            <w:r w:rsidR="00D504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экране разные </w:t>
            </w:r>
            <w:r w:rsidR="00D504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пары</w:t>
            </w:r>
            <w:r w:rsidR="00D504E2" w:rsidRPr="00D504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A2C64" w:rsidRDefault="00EA2C64" w:rsidP="00EA2C64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Поставьте своей паре плюс, если все сделали верно, если есть ошибки плюс-минус, если все неверно минус.</w:t>
            </w:r>
          </w:p>
          <w:p w:rsidR="00EA2C64" w:rsidRPr="001A1720" w:rsidRDefault="00EA2C64" w:rsidP="00EA2C64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Поднимите руки, какая пара выполнила все верно.</w:t>
            </w:r>
          </w:p>
          <w:p w:rsidR="000E35CF" w:rsidRPr="00F43CAD" w:rsidRDefault="00310E0B" w:rsidP="0087008C">
            <w:pPr>
              <w:spacing w:line="200" w:lineRule="atLeast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Мы справились, с</w:t>
            </w:r>
            <w:r w:rsidR="003B5A5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частливого плавания!</w:t>
            </w:r>
            <w:r w:rsidR="0087008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87008C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87008C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C42F3" w:rsidRDefault="009C42F3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C42F3" w:rsidRDefault="009C42F3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C42F3" w:rsidRDefault="009C42F3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Чтобы умножить или разделить смешанные дроби, можно записать их в виде неправильных дробей и выполнить действия с обыкновенными дробями.</w:t>
            </w:r>
          </w:p>
          <w:p w:rsidR="000E35CF" w:rsidRPr="00F26C95" w:rsidRDefault="00F26C95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Умножить числитель на числитель, знаменатель на знаменатель</w:t>
            </w:r>
          </w:p>
          <w:p w:rsidR="00E7779F" w:rsidRPr="00F26C95" w:rsidRDefault="00F26C95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Нужно деление заменить умножением, а вторую дробь перевернуть.</w:t>
            </w:r>
          </w:p>
          <w:p w:rsidR="00E7779F" w:rsidRPr="00F26C95" w:rsidRDefault="00E7779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779F" w:rsidRPr="00F26C95" w:rsidRDefault="00E7779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779F" w:rsidRDefault="00E7779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Ребята называют ошибки и их объясняют.</w:t>
            </w: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26C95" w:rsidRDefault="00F26C95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26C95" w:rsidRDefault="00F26C95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40E5" w:rsidRDefault="00F840E5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A2C64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4"/>
              <w:tblW w:w="4531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25"/>
              <w:gridCol w:w="3510"/>
            </w:tblGrid>
            <w:tr w:rsidR="00D504E2" w:rsidTr="00E11CD1">
              <w:tc>
                <w:tcPr>
                  <w:tcW w:w="596" w:type="dxa"/>
                </w:tcPr>
                <w:p w:rsidR="00D504E2" w:rsidRDefault="00D504E2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D504E2" w:rsidRDefault="00D504E2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10" w:type="dxa"/>
                </w:tcPr>
                <w:p w:rsidR="00D504E2" w:rsidRPr="00D504E2" w:rsidRDefault="00D504E2" w:rsidP="0096321D">
                  <w:pPr>
                    <w:framePr w:hSpace="180" w:wrap="around" w:vAnchor="text" w:hAnchor="text" w:y="1"/>
                    <w:tabs>
                      <w:tab w:val="left" w:pos="34"/>
                      <w:tab w:val="center" w:pos="317"/>
                      <w:tab w:val="left" w:pos="732"/>
                      <w:tab w:val="left" w:pos="2018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Раскрытие скобок</w:t>
                  </w:r>
                  <w:r w:rsidR="008F41BB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и вынесение за скобки</w:t>
                  </w:r>
                </w:p>
              </w:tc>
            </w:tr>
            <w:tr w:rsidR="00D504E2" w:rsidTr="00E11CD1">
              <w:tc>
                <w:tcPr>
                  <w:tcW w:w="596" w:type="dxa"/>
                </w:tcPr>
                <w:p w:rsidR="00D504E2" w:rsidRDefault="00D504E2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D504E2" w:rsidRDefault="00D504E2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10" w:type="dxa"/>
                </w:tcPr>
                <w:p w:rsidR="00D504E2" w:rsidRDefault="008F41BB" w:rsidP="0096321D">
                  <w:pPr>
                    <w:framePr w:hSpace="180" w:wrap="around" w:vAnchor="text" w:hAnchor="text" w:y="1"/>
                    <w:tabs>
                      <w:tab w:val="left" w:pos="34"/>
                      <w:tab w:val="center" w:pos="317"/>
                      <w:tab w:val="left" w:pos="732"/>
                      <w:tab w:val="left" w:pos="2018"/>
                      <w:tab w:val="left" w:pos="3010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Периметр квадрата</w:t>
                  </w:r>
                </w:p>
              </w:tc>
            </w:tr>
            <w:tr w:rsidR="00D504E2" w:rsidTr="00E11CD1">
              <w:tc>
                <w:tcPr>
                  <w:tcW w:w="596" w:type="dxa"/>
                </w:tcPr>
                <w:p w:rsidR="00D504E2" w:rsidRDefault="00D504E2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D504E2" w:rsidRDefault="008F41BB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10" w:type="dxa"/>
                  <w:vMerge w:val="restart"/>
                </w:tcPr>
                <w:p w:rsidR="00D504E2" w:rsidRDefault="00D504E2" w:rsidP="0096321D">
                  <w:pPr>
                    <w:framePr w:hSpace="180" w:wrap="around" w:vAnchor="text" w:hAnchor="text" w:y="1"/>
                    <w:tabs>
                      <w:tab w:val="left" w:pos="34"/>
                      <w:tab w:val="center" w:pos="317"/>
                      <w:tab w:val="left" w:pos="732"/>
                      <w:tab w:val="left" w:pos="2018"/>
                      <w:tab w:val="left" w:pos="3010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Возведение в степень,                                    отдельно числитель, отдельно знаменатель.</w:t>
                  </w:r>
                </w:p>
              </w:tc>
            </w:tr>
            <w:tr w:rsidR="00D504E2" w:rsidTr="00E11CD1">
              <w:tc>
                <w:tcPr>
                  <w:tcW w:w="596" w:type="dxa"/>
                </w:tcPr>
                <w:p w:rsidR="00D504E2" w:rsidRDefault="00D504E2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D504E2" w:rsidRDefault="00E11CD1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10" w:type="dxa"/>
                  <w:vMerge/>
                </w:tcPr>
                <w:p w:rsidR="00D504E2" w:rsidRDefault="00D504E2" w:rsidP="0096321D">
                  <w:pPr>
                    <w:framePr w:hSpace="180" w:wrap="around" w:vAnchor="text" w:hAnchor="text" w:y="1"/>
                    <w:tabs>
                      <w:tab w:val="left" w:pos="34"/>
                      <w:tab w:val="center" w:pos="317"/>
                      <w:tab w:val="left" w:pos="732"/>
                      <w:tab w:val="left" w:pos="2018"/>
                      <w:tab w:val="left" w:pos="3010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D504E2" w:rsidTr="00E11CD1">
              <w:tc>
                <w:tcPr>
                  <w:tcW w:w="596" w:type="dxa"/>
                </w:tcPr>
                <w:p w:rsidR="00D504E2" w:rsidRDefault="00D504E2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D504E2" w:rsidRDefault="008F41BB" w:rsidP="0096321D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510" w:type="dxa"/>
                </w:tcPr>
                <w:p w:rsidR="00D504E2" w:rsidRDefault="008F41BB" w:rsidP="0096321D">
                  <w:pPr>
                    <w:framePr w:hSpace="180" w:wrap="around" w:vAnchor="text" w:hAnchor="text" w:y="1"/>
                    <w:tabs>
                      <w:tab w:val="left" w:pos="34"/>
                      <w:tab w:val="center" w:pos="317"/>
                      <w:tab w:val="left" w:pos="732"/>
                      <w:tab w:val="left" w:pos="2018"/>
                      <w:tab w:val="left" w:pos="3010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Площадь квадрата</w:t>
                  </w:r>
                </w:p>
              </w:tc>
            </w:tr>
          </w:tbl>
          <w:p w:rsidR="00EA2C64" w:rsidRPr="00E7779F" w:rsidRDefault="00EA2C64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35CF" w:rsidRPr="00306B6D" w:rsidRDefault="000E35CF" w:rsidP="000E35C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B17CD7" w:rsidRDefault="00AA2C70" w:rsidP="00B17CD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Познавательные -</w:t>
            </w:r>
            <w:r w:rsidR="00B17CD7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учебно-познавательные действия в материализованной и умственной форме; осуществляют для решения учебных задач операции анализа, синтеза, сравнения, классификации, устанавливают причинно-следственные связи.</w:t>
            </w:r>
          </w:p>
          <w:p w:rsidR="00B17CD7" w:rsidRDefault="00B17CD7" w:rsidP="00B17CD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17CD7">
              <w:rPr>
                <w:rFonts w:ascii="Times New Roman" w:hAnsi="Times New Roman" w:cs="Times New Roman"/>
                <w:i/>
                <w:sz w:val="24"/>
                <w:szCs w:val="28"/>
              </w:rPr>
              <w:t>Коммуника</w:t>
            </w:r>
            <w:r w:rsidR="00AA2C70">
              <w:rPr>
                <w:rFonts w:ascii="Times New Roman" w:hAnsi="Times New Roman" w:cs="Times New Roman"/>
                <w:i/>
                <w:sz w:val="24"/>
                <w:szCs w:val="28"/>
              </w:rPr>
              <w:t>тивные -</w:t>
            </w:r>
            <w:r w:rsidRPr="00B17CD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задают вопросы, слушают и отвечают на вопросы других, формулируют собственные мысли, высказывают и обосновывают свою точку зрения.</w:t>
            </w:r>
          </w:p>
          <w:p w:rsidR="000E35CF" w:rsidRPr="00B17CD7" w:rsidRDefault="00AA2C70" w:rsidP="00B17CD7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Регулятивные - </w:t>
            </w:r>
            <w:r w:rsidR="00B17CD7">
              <w:rPr>
                <w:rFonts w:ascii="Times New Roman" w:hAnsi="Times New Roman" w:cs="Times New Roman"/>
                <w:sz w:val="24"/>
                <w:szCs w:val="28"/>
              </w:rPr>
              <w:t>принимают и сохраняют учебную задачу.</w:t>
            </w:r>
          </w:p>
        </w:tc>
        <w:tc>
          <w:tcPr>
            <w:tcW w:w="851" w:type="dxa"/>
          </w:tcPr>
          <w:p w:rsidR="000E35CF" w:rsidRPr="009249E1" w:rsidRDefault="000E35CF" w:rsidP="000E35CF">
            <w:pPr>
              <w:spacing w:line="200" w:lineRule="atLeast"/>
              <w:ind w:right="215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E35CF" w:rsidRPr="001D042F" w:rsidTr="009845CF">
        <w:tc>
          <w:tcPr>
            <w:tcW w:w="959" w:type="dxa"/>
            <w:vMerge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750" w:type="dxa"/>
            <w:gridSpan w:val="5"/>
          </w:tcPr>
          <w:p w:rsidR="000E35CF" w:rsidRPr="001D042F" w:rsidRDefault="000E35CF" w:rsidP="00D90BB9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i/>
              </w:rPr>
              <w:t xml:space="preserve">Результат: </w:t>
            </w:r>
            <w:r>
              <w:rPr>
                <w:rFonts w:ascii="Times New Roman" w:hAnsi="Times New Roman" w:cs="Times New Roman"/>
                <w:i/>
              </w:rPr>
              <w:t xml:space="preserve">учащиеся вспомнили </w:t>
            </w:r>
            <w:r w:rsidR="00D90BB9">
              <w:rPr>
                <w:rFonts w:ascii="Times New Roman" w:hAnsi="Times New Roman" w:cs="Times New Roman"/>
                <w:i/>
              </w:rPr>
              <w:t>все необходимое для воспроизведения материала на новом уровне.</w:t>
            </w:r>
          </w:p>
        </w:tc>
      </w:tr>
      <w:tr w:rsidR="000E35CF" w:rsidRPr="001D042F" w:rsidTr="009845CF">
        <w:tc>
          <w:tcPr>
            <w:tcW w:w="959" w:type="dxa"/>
            <w:vMerge w:val="restart"/>
          </w:tcPr>
          <w:p w:rsidR="000E35C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9C5C9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Обобщение и систематизация знаний</w:t>
            </w:r>
          </w:p>
          <w:p w:rsidR="000E35C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0E35CF" w:rsidRPr="009C5C9D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750" w:type="dxa"/>
            <w:gridSpan w:val="5"/>
          </w:tcPr>
          <w:p w:rsidR="000E35CF" w:rsidRPr="001D042F" w:rsidRDefault="000E35CF" w:rsidP="00813FB3">
            <w:pPr>
              <w:ind w:left="709" w:hanging="70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i/>
              </w:rPr>
              <w:t xml:space="preserve">Цель: </w:t>
            </w:r>
            <w:r>
              <w:rPr>
                <w:rFonts w:ascii="Times New Roman" w:hAnsi="Times New Roman" w:cs="Times New Roman"/>
                <w:i/>
              </w:rPr>
              <w:t xml:space="preserve">выполнение обобщенной деятельности, </w:t>
            </w:r>
            <w:r w:rsidR="00813FB3">
              <w:rPr>
                <w:rFonts w:ascii="Times New Roman" w:hAnsi="Times New Roman" w:cs="Times New Roman"/>
                <w:i/>
              </w:rPr>
              <w:t xml:space="preserve">воспроизведение материала на новом  </w:t>
            </w:r>
            <w:r w:rsidR="00813FB3" w:rsidRPr="00813FB3">
              <w:rPr>
                <w:rFonts w:ascii="Times New Roman" w:hAnsi="Times New Roman" w:cs="Times New Roman"/>
                <w:i/>
              </w:rPr>
              <w:t>уровне, п</w:t>
            </w:r>
            <w:r w:rsidR="00813FB3" w:rsidRPr="00813FB3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рименение</w:t>
            </w:r>
            <w:r w:rsidR="00813FB3" w:rsidRPr="00813FB3">
              <w:rPr>
                <w:rFonts w:ascii="Helvetica" w:hAnsi="Helvetica" w:cs="Helvetica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13FB3" w:rsidRPr="00813FB3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знаний</w:t>
            </w:r>
            <w:r w:rsidR="00813FB3" w:rsidRPr="00813FB3">
              <w:rPr>
                <w:rFonts w:ascii="Helvetica" w:hAnsi="Helvetica" w:cs="Helvetica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13FB3" w:rsidRPr="00813FB3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="00813FB3" w:rsidRPr="00813FB3">
              <w:rPr>
                <w:rFonts w:ascii="Helvetica" w:hAnsi="Helvetica" w:cs="Helvetica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13FB3" w:rsidRPr="00813FB3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умений</w:t>
            </w:r>
            <w:r w:rsidR="00813FB3" w:rsidRPr="00813FB3">
              <w:rPr>
                <w:rFonts w:ascii="Helvetica" w:hAnsi="Helvetica" w:cs="Helvetica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13FB3" w:rsidRPr="00813FB3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в</w:t>
            </w:r>
            <w:r w:rsidR="00813FB3" w:rsidRPr="00813FB3">
              <w:rPr>
                <w:rFonts w:ascii="Helvetica" w:hAnsi="Helvetica" w:cs="Helvetica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13FB3" w:rsidRPr="00813FB3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новой</w:t>
            </w:r>
            <w:r w:rsidR="00813FB3" w:rsidRPr="00813FB3">
              <w:rPr>
                <w:rFonts w:ascii="Helvetica" w:hAnsi="Helvetica" w:cs="Helvetica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13FB3" w:rsidRPr="00813FB3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ситуации.</w:t>
            </w:r>
          </w:p>
        </w:tc>
      </w:tr>
      <w:tr w:rsidR="000E35CF" w:rsidRPr="001D042F" w:rsidTr="00E07FB9">
        <w:trPr>
          <w:trHeight w:val="73"/>
        </w:trPr>
        <w:tc>
          <w:tcPr>
            <w:tcW w:w="959" w:type="dxa"/>
            <w:vMerge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CF" w:rsidRPr="009C5C9D" w:rsidRDefault="000E35CF" w:rsidP="000E3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4394" w:type="dxa"/>
          </w:tcPr>
          <w:p w:rsidR="006869C5" w:rsidRPr="006869C5" w:rsidRDefault="009E2E79" w:rsidP="006869C5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2E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Ребята, на пути нам встречается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коралловый риф, который мы должны обогнуть. </w:t>
            </w:r>
            <w:r w:rsidR="006869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7008C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87008C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8700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869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Вспомним, как представить смешанную дробь в виде суммы.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7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=7+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r w:rsidR="006869C5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</w:p>
          <w:p w:rsidR="00020354" w:rsidRDefault="009E2E79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этого вам необходимо </w:t>
            </w:r>
            <w:r w:rsidR="000203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выполнить следующее </w:t>
            </w:r>
            <w:r w:rsidR="004424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мини-исследование</w:t>
            </w:r>
            <w:r w:rsidR="004B73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4B7316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4B7316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4B7316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4424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020354" w:rsidRDefault="00020354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Алгоритм.</w:t>
            </w:r>
          </w:p>
          <w:p w:rsidR="00020354" w:rsidRDefault="00020354" w:rsidP="00020354">
            <w:pPr>
              <w:pStyle w:val="a3"/>
              <w:numPr>
                <w:ilvl w:val="0"/>
                <w:numId w:val="8"/>
              </w:num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Решить первый пример, используя правило умножения смешанных дробей.</w:t>
            </w:r>
          </w:p>
          <w:p w:rsidR="00020354" w:rsidRDefault="00020354" w:rsidP="00020354">
            <w:pPr>
              <w:pStyle w:val="a3"/>
              <w:numPr>
                <w:ilvl w:val="0"/>
                <w:numId w:val="8"/>
              </w:num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Решить второй пример, используя распределительный закон.</w:t>
            </w:r>
          </w:p>
          <w:p w:rsidR="00020354" w:rsidRDefault="00020354" w:rsidP="00020354">
            <w:pPr>
              <w:pStyle w:val="a3"/>
              <w:numPr>
                <w:ilvl w:val="0"/>
                <w:numId w:val="8"/>
              </w:num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Сравнить ответы.</w:t>
            </w:r>
          </w:p>
          <w:p w:rsidR="00020354" w:rsidRPr="00020354" w:rsidRDefault="00020354" w:rsidP="00020354">
            <w:pPr>
              <w:pStyle w:val="a3"/>
              <w:numPr>
                <w:ilvl w:val="0"/>
                <w:numId w:val="8"/>
              </w:num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Сделать вывод</w:t>
            </w:r>
            <w:r w:rsidR="002657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="006869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как наиболее рационально умножить смешанную дробь на число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E35CF" w:rsidRDefault="00020354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∙2</m:t>
              </m:r>
            </m:oMath>
            <w:r w:rsidR="009E2E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0E35CF" w:rsidRDefault="00020354" w:rsidP="00020354">
            <w:pPr>
              <w:spacing w:line="200" w:lineRule="atLeas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(3+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501EAD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)</w:t>
            </w:r>
            <w:r w:rsidR="0026571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∙2</m:t>
              </m:r>
            </m:oMath>
          </w:p>
          <w:p w:rsidR="001949E3" w:rsidRDefault="001949E3" w:rsidP="00020354">
            <w:pPr>
              <w:spacing w:line="200" w:lineRule="atLeas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Подкладываю под документ камеру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решение одного из детей. Он его объясняет.</w:t>
            </w:r>
          </w:p>
          <w:p w:rsidR="001949E3" w:rsidRDefault="001949E3" w:rsidP="00020354">
            <w:pPr>
              <w:spacing w:line="200" w:lineRule="atLeas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Какой же способ является более рациональным? Почему?</w:t>
            </w:r>
          </w:p>
          <w:p w:rsidR="001949E3" w:rsidRDefault="001949E3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А еще кто как думает? Почему?</w:t>
            </w:r>
          </w:p>
          <w:p w:rsidR="001949E3" w:rsidRDefault="001949E3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</w:p>
          <w:p w:rsidR="001949E3" w:rsidRDefault="00E9645A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Ребята, проголосуйте, кто считает, что первым способом удобней, кто считает, что вторым удобнее. </w:t>
            </w:r>
          </w:p>
          <w:p w:rsidR="00E9645A" w:rsidRDefault="004B7316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 </w:t>
            </w: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E9645A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Сравним, по количеству шагов.</w:t>
            </w:r>
          </w:p>
          <w:p w:rsidR="00320E30" w:rsidRDefault="00320E30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Сколько шагов при решении первого примера.</w:t>
            </w:r>
          </w:p>
          <w:p w:rsidR="00320E30" w:rsidRDefault="00320E30" w:rsidP="00320E30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Сколько шагов при решении второго примера.</w:t>
            </w:r>
          </w:p>
          <w:p w:rsidR="00E9645A" w:rsidRDefault="00320E30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Значит, какой способ является наиболее рациональным?</w:t>
            </w:r>
          </w:p>
          <w:p w:rsidR="009409FA" w:rsidRDefault="00B84EF1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Вместе выполним пример, с помощью распределительного закона.</w:t>
            </w:r>
          </w:p>
          <w:p w:rsidR="00B84EF1" w:rsidRDefault="00B84EF1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11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∙6=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11+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13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∙6=11∙6+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∙6=66+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=66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  <w:p w:rsidR="0044245A" w:rsidRDefault="004B7316" w:rsidP="00020354">
            <w:pPr>
              <w:spacing w:line="200" w:lineRule="atLeast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 </w:t>
            </w: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45F61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Прочитаем правило, как умножать смешанную дробь на число двумя способами.</w:t>
            </w:r>
          </w:p>
          <w:p w:rsidR="00265719" w:rsidRDefault="004B7316" w:rsidP="00020354">
            <w:pPr>
              <w:spacing w:line="200" w:lineRule="atLeast"/>
              <w:rPr>
                <w:rFonts w:ascii="Times New Roman" w:hAnsi="Times New Roman" w:cs="Times New Roman"/>
              </w:rPr>
            </w:pP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65719">
              <w:rPr>
                <w:rFonts w:ascii="Times New Roman" w:hAnsi="Times New Roman" w:cs="Times New Roman"/>
              </w:rPr>
              <w:t>Устно</w:t>
            </w:r>
            <w:r w:rsidR="00B84EF1">
              <w:rPr>
                <w:rFonts w:ascii="Times New Roman" w:hAnsi="Times New Roman" w:cs="Times New Roman"/>
              </w:rPr>
              <w:t xml:space="preserve"> с подробным объяснением.</w:t>
            </w:r>
          </w:p>
          <w:p w:rsidR="00265719" w:rsidRPr="00265719" w:rsidRDefault="00265719" w:rsidP="00020354">
            <w:pPr>
              <w:spacing w:line="200" w:lineRule="atLeast"/>
              <w:rPr>
                <w:rFonts w:ascii="Times New Roman" w:eastAsiaTheme="minorEastAsia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∙2</m:t>
                </m:r>
              </m:oMath>
            </m:oMathPara>
          </w:p>
          <w:p w:rsidR="00265719" w:rsidRDefault="00265719" w:rsidP="00020354">
            <w:pPr>
              <w:spacing w:line="200" w:lineRule="atLeas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  <m:oMath>
              <m:r>
                <w:rPr>
                  <w:rFonts w:ascii="Cambria Math" w:eastAsiaTheme="minorEastAsia" w:hAnsi="Cambria Math" w:cs="Times New Roman"/>
                </w:rPr>
                <m:t>∙5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</m:t>
                  </m:r>
                </m:den>
              </m:f>
            </m:oMath>
          </w:p>
          <w:p w:rsidR="00265719" w:rsidRPr="00E9334F" w:rsidRDefault="00265719" w:rsidP="00020354">
            <w:pPr>
              <w:spacing w:line="200" w:lineRule="atLeast"/>
              <w:rPr>
                <w:rFonts w:ascii="Times New Roman" w:eastAsiaTheme="minorEastAsia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w:lastRenderedPageBreak/>
                  <m:t>7∙3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E9334F" w:rsidRPr="006226CA" w:rsidRDefault="00E9334F" w:rsidP="00020354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Представьте свое решение под документ-камерой.</w:t>
            </w:r>
          </w:p>
          <w:p w:rsidR="000E35CF" w:rsidRDefault="004B7316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16A6D" w:rsidRPr="00316A6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Немножко передохнем. </w:t>
            </w:r>
            <w:r w:rsidR="009B288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«Ф</w:t>
            </w:r>
            <w:r w:rsidR="00316A6D" w:rsidRPr="00316A6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изкультминутка»</w:t>
            </w:r>
          </w:p>
          <w:p w:rsidR="003A1AB7" w:rsidRPr="0036422C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Умножали, умножали, </w:t>
            </w:r>
          </w:p>
          <w:p w:rsidR="003A1AB7" w:rsidRPr="0036422C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Очень, очень мы устали</w:t>
            </w:r>
          </w:p>
          <w:p w:rsidR="003A1AB7" w:rsidRPr="0036422C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 теперь все дружно встали!</w:t>
            </w:r>
          </w:p>
          <w:p w:rsidR="003A1AB7" w:rsidRPr="0036422C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Ручками похлопали, раз, два, три,</w:t>
            </w:r>
          </w:p>
          <w:p w:rsidR="003A1AB7" w:rsidRPr="0036422C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Ножками потопали, раз, два, три.</w:t>
            </w:r>
          </w:p>
          <w:p w:rsidR="003A1AB7" w:rsidRPr="0036422C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Сядем, глубоко вздохнем,</w:t>
            </w:r>
          </w:p>
          <w:p w:rsidR="003A1AB7" w:rsidRPr="0036422C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опять считать начнем.</w:t>
            </w:r>
          </w:p>
          <w:p w:rsidR="006C6878" w:rsidRDefault="003A1AB7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Возвращаемся к нашему заданию. Открываем печатную тетрадь </w:t>
            </w:r>
            <w:r w:rsidR="006C68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334</w:t>
            </w:r>
            <w:r w:rsidR="006C68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C6878" w:rsidRDefault="006C6878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Вслух проговаривают </w:t>
            </w:r>
            <w:r w:rsidR="007671A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б, в</w:t>
            </w:r>
            <w:r w:rsidR="007671A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232C7" w:rsidRDefault="006C6878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6615A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№ 335 самостоятельно, время из  4 мин.</w:t>
            </w:r>
            <w:r w:rsidR="004B7316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4B7316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4B7316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3A1AB7" w:rsidRDefault="008232C7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232C7">
              <w:rPr>
                <w:rFonts w:ascii="Times New Roman" w:hAnsi="Times New Roman" w:cs="Times New Roman"/>
                <w:bCs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D963A3" wp14:editId="1DD02D59">
                  <wp:extent cx="2672862" cy="1878921"/>
                  <wp:effectExtent l="0" t="0" r="0" b="7620"/>
                  <wp:docPr id="1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24000" contrast="2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89" t="10000" r="15833" b="9259"/>
                          <a:stretch/>
                        </pic:blipFill>
                        <pic:spPr bwMode="auto">
                          <a:xfrm rot="10800000">
                            <a:off x="0" y="0"/>
                            <a:ext cx="2688571" cy="1889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642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6615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Самопроверка</w:t>
            </w:r>
            <w:r w:rsidR="0036422C" w:rsidRPr="003642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экране.</w:t>
            </w:r>
          </w:p>
          <w:p w:rsidR="0036422C" w:rsidRDefault="0036422C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2A9D" w:rsidRDefault="002A2A9D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кого какие ошибки? Объясняй свое решение.</w:t>
            </w:r>
          </w:p>
          <w:p w:rsidR="002A2A9D" w:rsidRDefault="002A2A9D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2A9D" w:rsidRDefault="004B7316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(слайд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A2A9D">
              <w:rPr>
                <w:rFonts w:ascii="Times New Roman" w:eastAsiaTheme="minorEastAsia" w:hAnsi="Times New Roman" w:cs="Times New Roman"/>
              </w:rPr>
              <w:t xml:space="preserve">Вот мы плывем,  и нам попадается дельфин. </w:t>
            </w:r>
          </w:p>
          <w:p w:rsidR="002A2A9D" w:rsidRDefault="002A2A9D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Дельфин просит, ребята помогите решить задачу. </w:t>
            </w:r>
          </w:p>
          <w:p w:rsidR="002A2A9D" w:rsidRDefault="002A2A9D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Дельфину нужно проплыть через отверстие квадратной формы. Он знает, что  проплывет в том случае, если площадь отверстия не менее 5 м</w:t>
            </w:r>
            <w:r>
              <w:rPr>
                <w:rFonts w:ascii="Times New Roman" w:eastAsiaTheme="minorEastAsia" w:hAnsi="Times New Roman" w:cs="Times New Roman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</w:rPr>
              <w:t xml:space="preserve">. А перед ним проем, у которого сумма длин сторон </w:t>
            </w:r>
            <m:oMath>
              <m:r>
                <w:rPr>
                  <w:rFonts w:ascii="Cambria Math" w:eastAsiaTheme="minorEastAsia" w:hAnsi="Cambria Math" w:cs="Times New Roman"/>
                </w:rPr>
                <m:t>9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 xml:space="preserve"> м</m:t>
              </m:r>
            </m:oMath>
            <w:r>
              <w:rPr>
                <w:rFonts w:ascii="Times New Roman" w:eastAsiaTheme="minorEastAsia" w:hAnsi="Times New Roman" w:cs="Times New Roman"/>
              </w:rPr>
              <w:t xml:space="preserve">. Проплывет ли дельфин? </w:t>
            </w:r>
          </w:p>
          <w:p w:rsidR="002A2A9D" w:rsidRDefault="002A2A9D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F74E06" w:rsidRDefault="00F74E06" w:rsidP="00F74E0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Что в задаче известно?</w:t>
            </w:r>
          </w:p>
          <w:p w:rsidR="00F74E06" w:rsidRDefault="00F74E06" w:rsidP="00F74E06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F74E06" w:rsidRDefault="00F74E06" w:rsidP="00F74E06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F74E06" w:rsidRDefault="00F74E06" w:rsidP="00F74E06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E75A66" w:rsidRDefault="00E75A66" w:rsidP="00F74E06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F74E06" w:rsidRDefault="00F74E06" w:rsidP="00F74E06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E75A66" w:rsidRDefault="00E75A66" w:rsidP="00F74E0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А что такое сумма длин сторон проема?</w:t>
            </w:r>
          </w:p>
          <w:p w:rsidR="00E75A66" w:rsidRDefault="00E75A66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AF3F9E" w:rsidRDefault="00AF3F9E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Значит, в задаче идет речь о каких двух измерениях квадрата?</w:t>
            </w:r>
          </w:p>
          <w:p w:rsidR="00AF3F9E" w:rsidRDefault="00AF3F9E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От чего они обе зависят?</w:t>
            </w:r>
          </w:p>
          <w:p w:rsidR="00AF3F9E" w:rsidRDefault="00AF3F9E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Чему равен периметр квадрата?</w:t>
            </w:r>
          </w:p>
          <w:p w:rsidR="00AF3F9E" w:rsidRPr="00AF3F9E" w:rsidRDefault="00AF3F9E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Чему равна площадь квадрата?</w:t>
            </w:r>
          </w:p>
          <w:p w:rsidR="002A2A9D" w:rsidRDefault="002A2A9D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Что в задаче необходимо узнать?</w:t>
            </w:r>
          </w:p>
          <w:p w:rsidR="002A2A9D" w:rsidRDefault="002A2A9D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AF3F9E" w:rsidRDefault="00AF3F9E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AF3F9E" w:rsidRDefault="00AF3F9E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2A2A9D" w:rsidRDefault="002A2A9D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Решайте задачу самостоятельно.</w:t>
            </w:r>
          </w:p>
          <w:p w:rsidR="002A2A9D" w:rsidRDefault="002A2A9D" w:rsidP="002A2A9D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  <w:p w:rsidR="0086250E" w:rsidRPr="007F1591" w:rsidRDefault="0086250E" w:rsidP="00E07FB9">
            <w:pPr>
              <w:spacing w:line="200" w:lineRule="atLeast"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961" w:type="dxa"/>
          </w:tcPr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20354" w:rsidRDefault="00020354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P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65719" w:rsidRDefault="00265719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65719" w:rsidRDefault="00265719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65719" w:rsidRDefault="00265719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65719" w:rsidRDefault="00265719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65719" w:rsidRDefault="00265719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65719" w:rsidRDefault="00265719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B22402" w:rsidRDefault="00B22402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B22402" w:rsidRDefault="00B22402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65719" w:rsidRDefault="00B22402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Ребенок объясняет свое решение. </w:t>
            </w:r>
          </w:p>
          <w:p w:rsidR="00265719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Высказывает свое мнение. </w:t>
            </w: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Высказывает свою точку зрения, отличную от предыдущей.</w:t>
            </w: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1949E3" w:rsidRDefault="001949E3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E9645A" w:rsidRDefault="00E9645A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E9645A" w:rsidRDefault="00E9645A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Голосуют, поднимают руки.</w:t>
            </w:r>
          </w:p>
          <w:p w:rsidR="00E9645A" w:rsidRDefault="00E9645A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E9645A" w:rsidRDefault="00320E30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320E30" w:rsidRDefault="00320E30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320E30" w:rsidRDefault="00320E30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320E30" w:rsidRDefault="00320E30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320E30" w:rsidRDefault="00320E30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рациональным является способ с помощью распределительного закона.</w:t>
            </w:r>
          </w:p>
          <w:p w:rsidR="00320E30" w:rsidRDefault="00320E30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445F61" w:rsidRDefault="00445F6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B84EF1" w:rsidRDefault="00B84EF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B84EF1" w:rsidRDefault="00B84EF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B84EF1" w:rsidRDefault="00B84EF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B84EF1" w:rsidRDefault="00B84EF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445F61" w:rsidRDefault="00445F6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44245A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</w:t>
            </w:r>
            <w:r w:rsidR="00445F61">
              <w:rPr>
                <w:rFonts w:ascii="Times New Roman" w:hAnsi="Times New Roman" w:cs="Times New Roman"/>
              </w:rPr>
              <w:t>2 детей правило</w:t>
            </w:r>
            <w:r>
              <w:rPr>
                <w:rFonts w:ascii="Times New Roman" w:hAnsi="Times New Roman" w:cs="Times New Roman"/>
              </w:rPr>
              <w:t xml:space="preserve"> на экране вслух.</w:t>
            </w:r>
          </w:p>
          <w:p w:rsidR="00265719" w:rsidRPr="00265719" w:rsidRDefault="00265719" w:rsidP="00265719">
            <w:pPr>
              <w:spacing w:line="200" w:lineRule="atLeast"/>
              <w:rPr>
                <w:rFonts w:ascii="Times New Roman" w:eastAsiaTheme="minorEastAsia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</w:rPr>
                <m:t>∙2</m:t>
              </m:r>
            </m:oMath>
            <w:r>
              <w:rPr>
                <w:rFonts w:ascii="Times New Roman" w:eastAsiaTheme="minorEastAsia" w:hAnsi="Times New Roman" w:cs="Times New Roman"/>
              </w:rPr>
              <w:t>=</w:t>
            </w:r>
            <m:oMath>
              <m:r>
                <w:rPr>
                  <w:rFonts w:ascii="Cambria Math" w:eastAsiaTheme="minorEastAsia" w:hAnsi="Cambria Math" w:cs="Times New Roman"/>
                </w:rPr>
                <m:t>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</w:p>
          <w:p w:rsidR="00265719" w:rsidRDefault="00265719" w:rsidP="00265719">
            <w:pPr>
              <w:spacing w:line="200" w:lineRule="atLeas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  <m:oMath>
              <m:r>
                <w:rPr>
                  <w:rFonts w:ascii="Cambria Math" w:eastAsiaTheme="minorEastAsia" w:hAnsi="Cambria Math" w:cs="Times New Roman"/>
                </w:rPr>
                <m:t>∙5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>=10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=10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</m:oMath>
          </w:p>
          <w:p w:rsidR="00265719" w:rsidRPr="006226CA" w:rsidRDefault="00265719" w:rsidP="00265719">
            <w:pPr>
              <w:spacing w:line="200" w:lineRule="atLeast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7∙3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>=21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=26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</w:p>
          <w:p w:rsidR="00E9334F" w:rsidRDefault="00E9334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E9334F" w:rsidRDefault="00E9334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9B288F" w:rsidRDefault="009B288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9B288F" w:rsidRDefault="009B288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9B288F" w:rsidRDefault="009B288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9B288F" w:rsidRDefault="009B288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физкультминутку.</w:t>
            </w: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пример</w:t>
            </w:r>
            <w:r w:rsidR="0036422C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</w:t>
            </w:r>
            <w:r w:rsidR="006306ED">
              <w:rPr>
                <w:rFonts w:ascii="Times New Roman" w:hAnsi="Times New Roman" w:cs="Times New Roman"/>
              </w:rPr>
              <w:t>роверка.</w:t>
            </w:r>
          </w:p>
          <w:p w:rsidR="006306ED" w:rsidRDefault="006306E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2A2A9D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2A2A9D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свое решение.</w:t>
            </w: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0E35CF" w:rsidRDefault="000E35CF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A41151" w:rsidRDefault="00A4115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A41151" w:rsidRDefault="00A4115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A41151" w:rsidRDefault="00A41151" w:rsidP="000E35CF">
            <w:pPr>
              <w:jc w:val="both"/>
              <w:rPr>
                <w:rFonts w:ascii="Times New Roman" w:hAnsi="Times New Roman" w:cs="Times New Roman"/>
              </w:rPr>
            </w:pP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1). Дельфин плывет через отверстие квадратной формы.</w:t>
            </w: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Проплывет в том случае, когда площадь этого отверстия больше 5 </w:t>
            </w:r>
            <w:r>
              <w:rPr>
                <w:rFonts w:ascii="Times New Roman" w:eastAsiaTheme="minorEastAsia" w:hAnsi="Times New Roman" w:cs="Times New Roman"/>
              </w:rPr>
              <w:t xml:space="preserve"> м</w:t>
            </w:r>
            <w:r>
              <w:rPr>
                <w:rFonts w:ascii="Times New Roman" w:eastAsiaTheme="minorEastAsia" w:hAnsi="Times New Roman" w:cs="Times New Roman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</w:p>
          <w:p w:rsidR="00F74E06" w:rsidRDefault="00F74E06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E75A66">
              <w:rPr>
                <w:rFonts w:ascii="Times New Roman" w:hAnsi="Times New Roman" w:cs="Times New Roman"/>
              </w:rPr>
              <w:t>Сумма длин сторон пр</w:t>
            </w:r>
            <w:r>
              <w:rPr>
                <w:rFonts w:ascii="Times New Roman" w:hAnsi="Times New Roman" w:cs="Times New Roman"/>
              </w:rPr>
              <w:t xml:space="preserve">оема </w:t>
            </w:r>
            <m:oMath>
              <m:r>
                <w:rPr>
                  <w:rFonts w:ascii="Cambria Math" w:eastAsiaTheme="minorEastAsia" w:hAnsi="Cambria Math" w:cs="Times New Roman"/>
                </w:rPr>
                <m:t>9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 xml:space="preserve"> м</m:t>
              </m:r>
            </m:oMath>
            <w:r>
              <w:rPr>
                <w:rFonts w:ascii="Times New Roman" w:eastAsiaTheme="minorEastAsia" w:hAnsi="Times New Roman" w:cs="Times New Roman"/>
              </w:rPr>
              <w:t>.</w:t>
            </w:r>
          </w:p>
          <w:p w:rsidR="00F74E06" w:rsidRDefault="00E75A66" w:rsidP="000E35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E75A66" w:rsidRDefault="00E75A66" w:rsidP="002A2A9D">
            <w:pPr>
              <w:jc w:val="both"/>
              <w:rPr>
                <w:rFonts w:ascii="Times New Roman" w:hAnsi="Times New Roman" w:cs="Times New Roman"/>
              </w:rPr>
            </w:pPr>
          </w:p>
          <w:p w:rsidR="00AF3F9E" w:rsidRDefault="00AF3F9E" w:rsidP="002A2A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и периметр. </w:t>
            </w:r>
          </w:p>
          <w:p w:rsidR="00AF3F9E" w:rsidRDefault="00AF3F9E" w:rsidP="002A2A9D">
            <w:pPr>
              <w:jc w:val="both"/>
              <w:rPr>
                <w:rFonts w:ascii="Times New Roman" w:hAnsi="Times New Roman" w:cs="Times New Roman"/>
              </w:rPr>
            </w:pPr>
          </w:p>
          <w:p w:rsidR="00AF3F9E" w:rsidRDefault="00AF3F9E" w:rsidP="002A2A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длины стороны.</w:t>
            </w:r>
          </w:p>
          <w:p w:rsidR="00AF3F9E" w:rsidRDefault="00AF3F9E" w:rsidP="002A2A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96321D">
              <w:rPr>
                <w:rFonts w:ascii="Times New Roman" w:hAnsi="Times New Roman" w:cs="Times New Roman"/>
              </w:rPr>
              <w:t>=4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</w:p>
          <w:p w:rsidR="00AF3F9E" w:rsidRPr="00AF3F9E" w:rsidRDefault="00AF3F9E" w:rsidP="002A2A9D">
            <w:pPr>
              <w:jc w:val="both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AF3F9E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m:oMath>
              <m:r>
                <w:rPr>
                  <w:rFonts w:ascii="Cambria Math" w:hAnsi="Cambria Math" w:cs="Times New Roman"/>
                </w:rPr>
                <m:t>∙</m:t>
              </m:r>
              <m:r>
                <w:rPr>
                  <w:rFonts w:ascii="Cambria Math" w:hAnsi="Cambria Math" w:cs="Times New Roman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</w:rPr>
                <m:t>=</m:t>
              </m:r>
            </m:oMath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AF3F9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2A2A9D" w:rsidRDefault="002A2A9D" w:rsidP="002A2A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Проплывет ли дельфин через отверстие квадратной формы</w:t>
            </w:r>
            <w:r w:rsidR="00AF3F9E">
              <w:rPr>
                <w:rFonts w:ascii="Times New Roman" w:hAnsi="Times New Roman" w:cs="Times New Roman"/>
              </w:rPr>
              <w:t>, то есть п</w:t>
            </w:r>
            <w:r>
              <w:rPr>
                <w:rFonts w:ascii="Times New Roman" w:hAnsi="Times New Roman" w:cs="Times New Roman"/>
              </w:rPr>
              <w:t>лощадь отверстия</w:t>
            </w:r>
            <w:r w:rsidR="00AF3F9E">
              <w:rPr>
                <w:rFonts w:ascii="Times New Roman" w:hAnsi="Times New Roman" w:cs="Times New Roman"/>
              </w:rPr>
              <w:t>, площадь квадрата.</w:t>
            </w:r>
          </w:p>
          <w:p w:rsidR="002A2A9D" w:rsidRDefault="002A2A9D" w:rsidP="002A2A9D">
            <w:pPr>
              <w:jc w:val="both"/>
              <w:rPr>
                <w:rFonts w:ascii="Times New Roman" w:hAnsi="Times New Roman" w:cs="Times New Roman"/>
              </w:rPr>
            </w:pPr>
          </w:p>
          <w:p w:rsidR="00362AE0" w:rsidRPr="00500E53" w:rsidRDefault="009F2193" w:rsidP="00E07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Беру у двоих готовое решение. Правильн</w:t>
            </w:r>
            <w:r w:rsidR="005A5EAF">
              <w:rPr>
                <w:rFonts w:ascii="Times New Roman" w:hAnsi="Times New Roman" w:cs="Times New Roman"/>
              </w:rPr>
              <w:t>ое и неправильное и сравниваем их через документ-камеру.</w:t>
            </w:r>
          </w:p>
        </w:tc>
        <w:tc>
          <w:tcPr>
            <w:tcW w:w="2835" w:type="dxa"/>
          </w:tcPr>
          <w:p w:rsidR="00FA607C" w:rsidRPr="00AA2C70" w:rsidRDefault="001E5A95" w:rsidP="00AA2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Личностные - </w:t>
            </w:r>
            <w:r w:rsidR="00FA607C" w:rsidRPr="00AA2C70">
              <w:rPr>
                <w:rFonts w:ascii="Times New Roman" w:hAnsi="Times New Roman" w:cs="Times New Roman"/>
              </w:rPr>
              <w:t xml:space="preserve"> имеют желание осознавать свои трудности и стремиться к их преодолению; проявляют способность к самооценке своих действий, поступков.</w:t>
            </w:r>
          </w:p>
          <w:p w:rsidR="00FA607C" w:rsidRPr="00AA2C70" w:rsidRDefault="001E5A95" w:rsidP="00AA2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Познавательные -</w:t>
            </w:r>
            <w:r w:rsidR="00FA607C" w:rsidRPr="00AA2C70">
              <w:rPr>
                <w:rFonts w:ascii="Times New Roman" w:hAnsi="Times New Roman" w:cs="Times New Roman"/>
              </w:rPr>
              <w:t>выполняют учебно-познавательные действия в материализованной и умственной форме; осуществляют для решения учебных задач операции анализа, синтеза, сравнения, классификации, устанавливают причинно-следственные связи, делают выводы.</w:t>
            </w:r>
          </w:p>
          <w:p w:rsidR="00FA607C" w:rsidRPr="00AA2C70" w:rsidRDefault="001E5A95" w:rsidP="00AA2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Регулятивные - </w:t>
            </w:r>
            <w:r w:rsidR="00FA607C" w:rsidRPr="00AA2C70">
              <w:rPr>
                <w:rFonts w:ascii="Times New Roman" w:hAnsi="Times New Roman" w:cs="Times New Roman"/>
              </w:rPr>
              <w:t xml:space="preserve">осознают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 w:rsidR="00FA607C" w:rsidRPr="00AA2C70">
              <w:rPr>
                <w:rFonts w:ascii="Times New Roman" w:hAnsi="Times New Roman" w:cs="Times New Roman"/>
              </w:rPr>
              <w:t>своих знаний</w:t>
            </w:r>
            <w:r>
              <w:rPr>
                <w:rFonts w:ascii="Times New Roman" w:hAnsi="Times New Roman" w:cs="Times New Roman"/>
              </w:rPr>
              <w:t>, но их нужно применять на новом уровне.</w:t>
            </w:r>
            <w:r w:rsidR="00FA607C" w:rsidRPr="00AA2C70">
              <w:rPr>
                <w:rFonts w:ascii="Times New Roman" w:hAnsi="Times New Roman" w:cs="Times New Roman"/>
              </w:rPr>
              <w:t>.</w:t>
            </w:r>
          </w:p>
          <w:p w:rsidR="00FA607C" w:rsidRPr="00AA2C70" w:rsidRDefault="00FA607C" w:rsidP="00AA2C70">
            <w:pPr>
              <w:jc w:val="both"/>
              <w:rPr>
                <w:rFonts w:ascii="Times New Roman" w:hAnsi="Times New Roman" w:cs="Times New Roman"/>
              </w:rPr>
            </w:pPr>
            <w:r w:rsidRPr="001E5A95">
              <w:rPr>
                <w:rFonts w:ascii="Times New Roman" w:hAnsi="Times New Roman" w:cs="Times New Roman"/>
                <w:i/>
              </w:rPr>
              <w:t>Коммуникативные</w:t>
            </w:r>
            <w:r w:rsidRPr="00AA2C70">
              <w:rPr>
                <w:rFonts w:ascii="Times New Roman" w:hAnsi="Times New Roman" w:cs="Times New Roman"/>
              </w:rPr>
              <w:t xml:space="preserve"> – вырабатывается умение согласованно выполнять </w:t>
            </w:r>
            <w:r w:rsidRPr="00AA2C70">
              <w:rPr>
                <w:rFonts w:ascii="Times New Roman" w:hAnsi="Times New Roman" w:cs="Times New Roman"/>
              </w:rPr>
              <w:lastRenderedPageBreak/>
              <w:t xml:space="preserve">совместную деятельность, умение договариваться. </w:t>
            </w:r>
          </w:p>
          <w:p w:rsidR="00FA607C" w:rsidRPr="00AA2C70" w:rsidRDefault="00FA607C" w:rsidP="00AA2C70">
            <w:pPr>
              <w:jc w:val="both"/>
              <w:rPr>
                <w:rFonts w:ascii="Times New Roman" w:hAnsi="Times New Roman" w:cs="Times New Roman"/>
              </w:rPr>
            </w:pPr>
            <w:r w:rsidRPr="001E5A95">
              <w:rPr>
                <w:rFonts w:ascii="Times New Roman" w:hAnsi="Times New Roman" w:cs="Times New Roman"/>
                <w:i/>
              </w:rPr>
              <w:t>Регулятивные, личностные, познавательные</w:t>
            </w:r>
            <w:r w:rsidRPr="00AA2C70">
              <w:rPr>
                <w:rFonts w:ascii="Times New Roman" w:hAnsi="Times New Roman" w:cs="Times New Roman"/>
              </w:rPr>
              <w:t xml:space="preserve">  - осмысляют предположения, ставят проблему, ищут пути выхода из ситуации.</w:t>
            </w:r>
          </w:p>
          <w:p w:rsidR="000E35CF" w:rsidRPr="00AA2C70" w:rsidRDefault="000E35CF" w:rsidP="00AA2C70">
            <w:pPr>
              <w:jc w:val="both"/>
              <w:rPr>
                <w:rFonts w:ascii="Times New Roman" w:hAnsi="Times New Roman" w:cs="Times New Roman"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5A95" w:rsidRDefault="001E5A95" w:rsidP="00AA2C7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FA607C" w:rsidRPr="00AA2C70" w:rsidRDefault="001E5A95" w:rsidP="00AA2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Познавательные -</w:t>
            </w:r>
            <w:r w:rsidR="00FA607C" w:rsidRPr="00AA2C70">
              <w:rPr>
                <w:rFonts w:ascii="Times New Roman" w:hAnsi="Times New Roman" w:cs="Times New Roman"/>
              </w:rPr>
              <w:t>извлекают необходимую информацию из прослушанного объяснения учителя, высказываний одноклассников, систематизируют собственные знания.</w:t>
            </w:r>
          </w:p>
          <w:p w:rsidR="00FA607C" w:rsidRPr="00AA2C70" w:rsidRDefault="001E5A95" w:rsidP="00AA2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Регулятивные -</w:t>
            </w:r>
            <w:r w:rsidR="00FA607C" w:rsidRPr="00AA2C70">
              <w:rPr>
                <w:rFonts w:ascii="Times New Roman" w:hAnsi="Times New Roman" w:cs="Times New Roman"/>
              </w:rPr>
              <w:t xml:space="preserve"> планируют необходимые действия, операции, действую по плану.</w:t>
            </w:r>
          </w:p>
          <w:p w:rsidR="00FA607C" w:rsidRPr="00AA2C70" w:rsidRDefault="001E5A95" w:rsidP="00AA2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Коммуникативные -</w:t>
            </w:r>
            <w:r w:rsidR="00FA607C" w:rsidRPr="00AA2C70">
              <w:rPr>
                <w:rFonts w:ascii="Times New Roman" w:hAnsi="Times New Roman" w:cs="Times New Roman"/>
              </w:rPr>
              <w:t xml:space="preserve"> строят небольшие монологические высказывания, осуществляют совместную деятельность в парах</w:t>
            </w:r>
            <w:r>
              <w:rPr>
                <w:rFonts w:ascii="Times New Roman" w:hAnsi="Times New Roman" w:cs="Times New Roman"/>
              </w:rPr>
              <w:t xml:space="preserve"> и в группах</w:t>
            </w:r>
            <w:r w:rsidR="00FA607C" w:rsidRPr="00AA2C70">
              <w:rPr>
                <w:rFonts w:ascii="Times New Roman" w:hAnsi="Times New Roman" w:cs="Times New Roman"/>
              </w:rPr>
              <w:t>.</w:t>
            </w:r>
          </w:p>
          <w:p w:rsidR="000E35CF" w:rsidRPr="00D828C5" w:rsidRDefault="000E35CF" w:rsidP="000E35CF">
            <w:pPr>
              <w:ind w:lef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5CF" w:rsidRPr="00563EFF" w:rsidRDefault="000E35CF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E35CF" w:rsidRPr="001D042F" w:rsidTr="009845CF">
        <w:tc>
          <w:tcPr>
            <w:tcW w:w="959" w:type="dxa"/>
            <w:vMerge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750" w:type="dxa"/>
            <w:gridSpan w:val="5"/>
          </w:tcPr>
          <w:p w:rsidR="000E35CF" w:rsidRPr="00EB78C4" w:rsidRDefault="000E35CF" w:rsidP="00E07FB9">
            <w:pPr>
              <w:ind w:left="-142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Результат:</w:t>
            </w:r>
            <w:r w:rsidR="00BC1416">
              <w:rPr>
                <w:rFonts w:ascii="Times New Roman" w:hAnsi="Times New Roman" w:cs="Times New Roman"/>
                <w:i/>
              </w:rPr>
              <w:t xml:space="preserve"> учащиеся учатся </w:t>
            </w:r>
            <w:r w:rsidR="00E07FB9">
              <w:rPr>
                <w:rFonts w:ascii="Times New Roman" w:hAnsi="Times New Roman" w:cs="Times New Roman"/>
                <w:i/>
              </w:rPr>
              <w:t>решать примеры рациональным способом</w:t>
            </w:r>
            <w:r w:rsidR="00BC1416">
              <w:rPr>
                <w:rFonts w:ascii="Times New Roman" w:hAnsi="Times New Roman" w:cs="Times New Roman"/>
                <w:i/>
              </w:rPr>
              <w:t>, решают сложную задачу на</w:t>
            </w:r>
            <w:r w:rsidR="00E07FB9">
              <w:rPr>
                <w:rFonts w:ascii="Times New Roman" w:hAnsi="Times New Roman" w:cs="Times New Roman"/>
                <w:i/>
              </w:rPr>
              <w:t xml:space="preserve"> умножение и деление дробей, учатся возводить смешанную дробь в степень</w:t>
            </w:r>
            <w:r w:rsidR="00BC1416"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</w:tr>
      <w:tr w:rsidR="000E35CF" w:rsidRPr="001D042F" w:rsidTr="00D83C45">
        <w:trPr>
          <w:trHeight w:val="365"/>
        </w:trPr>
        <w:tc>
          <w:tcPr>
            <w:tcW w:w="959" w:type="dxa"/>
            <w:vMerge w:val="restart"/>
          </w:tcPr>
          <w:p w:rsidR="000E35CF" w:rsidRPr="00D83C45" w:rsidRDefault="000E35CF" w:rsidP="000E35CF">
            <w:pPr>
              <w:pStyle w:val="a8"/>
              <w:shd w:val="clear" w:color="auto" w:fill="FFFFFF"/>
              <w:spacing w:before="0" w:beforeAutospacing="0" w:after="120" w:afterAutospacing="0" w:line="240" w:lineRule="atLeast"/>
              <w:rPr>
                <w:b/>
              </w:rPr>
            </w:pPr>
            <w:r w:rsidRPr="00D83C45">
              <w:rPr>
                <w:b/>
              </w:rPr>
              <w:t xml:space="preserve">Рефлексия </w:t>
            </w:r>
            <w:r w:rsidRPr="00D83C45">
              <w:rPr>
                <w:b/>
              </w:rPr>
              <w:lastRenderedPageBreak/>
              <w:t>(подведение итогов занятия)</w:t>
            </w:r>
          </w:p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750" w:type="dxa"/>
            <w:gridSpan w:val="5"/>
          </w:tcPr>
          <w:p w:rsidR="000E35CF" w:rsidRPr="00D83C45" w:rsidRDefault="000E35CF" w:rsidP="000E35CF">
            <w:pPr>
              <w:spacing w:line="200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83C4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Цель:</w:t>
            </w:r>
            <w:r w:rsidR="00BC1416" w:rsidRPr="001D042F">
              <w:rPr>
                <w:rFonts w:ascii="Times New Roman" w:hAnsi="Times New Roman" w:cs="Times New Roman"/>
                <w:i/>
              </w:rPr>
              <w:t xml:space="preserve"> осмысление значимости проделанной работы на уроке, рефлексия процесса мышления.</w:t>
            </w:r>
          </w:p>
        </w:tc>
      </w:tr>
      <w:tr w:rsidR="000E35CF" w:rsidRPr="001D042F" w:rsidTr="009845CF">
        <w:tc>
          <w:tcPr>
            <w:tcW w:w="959" w:type="dxa"/>
            <w:vMerge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CF" w:rsidRPr="00D83C45" w:rsidRDefault="000E35CF" w:rsidP="000E3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3C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0E35CF" w:rsidRDefault="000E35CF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Ребята, </w:t>
            </w:r>
            <w:r w:rsidR="00DB59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урок подходит к концу, нам </w:t>
            </w:r>
            <w:r w:rsidR="00DB59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необходимо выплывать на берег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4B7316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4B7316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  <w:r w:rsidR="004B7316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0E518C" w:rsidRDefault="000E518C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Вернемся к нашему кластеру</w:t>
            </w:r>
            <w:r w:rsidR="007E0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E0DB0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 w:rsidR="007E0DB0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  <w:r w:rsidR="007E0DB0"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7E0D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добавим, чему мы сегодня научились.</w:t>
            </w:r>
          </w:p>
          <w:p w:rsidR="00076B2A" w:rsidRPr="00076B2A" w:rsidRDefault="00076B2A" w:rsidP="00DB591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0E35CF" w:rsidRDefault="000E518C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Отвечают на вопросы.</w:t>
            </w:r>
          </w:p>
          <w:p w:rsidR="000E35CF" w:rsidRDefault="000E35CF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6B2A" w:rsidRPr="001D042F" w:rsidRDefault="00076B2A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07C" w:rsidRPr="00076B2A" w:rsidRDefault="001E5A95" w:rsidP="00FA60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Личностные -</w:t>
            </w:r>
            <w:r w:rsidR="00FA607C" w:rsidRPr="00076B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приобретают мотивацию к процессу образования.</w:t>
            </w:r>
          </w:p>
          <w:p w:rsidR="00FA607C" w:rsidRPr="00076B2A" w:rsidRDefault="001E5A95" w:rsidP="00FA60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Познавательные -</w:t>
            </w:r>
            <w:r w:rsidR="00FA607C" w:rsidRPr="00076B2A">
              <w:rPr>
                <w:rFonts w:ascii="Times New Roman" w:hAnsi="Times New Roman" w:cs="Times New Roman"/>
                <w:sz w:val="24"/>
                <w:szCs w:val="28"/>
              </w:rPr>
              <w:t>устанавливают взаимосвязь между объемом приобретенных знаний и операционных, исследовательских, аналитических умений; приобретают умение  мотивированно организовывать свою деятельность.</w:t>
            </w:r>
          </w:p>
          <w:p w:rsidR="000E35CF" w:rsidRPr="00B15837" w:rsidRDefault="001E5A95" w:rsidP="00FA607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Регулятивные -</w:t>
            </w:r>
            <w:r w:rsidR="00FA607C" w:rsidRPr="00076B2A">
              <w:rPr>
                <w:rFonts w:ascii="Times New Roman" w:hAnsi="Times New Roman" w:cs="Times New Roman"/>
                <w:sz w:val="24"/>
                <w:szCs w:val="28"/>
              </w:rPr>
              <w:t>оценивают свою работу.</w:t>
            </w:r>
          </w:p>
        </w:tc>
        <w:tc>
          <w:tcPr>
            <w:tcW w:w="851" w:type="dxa"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35CF" w:rsidRPr="001D042F" w:rsidTr="009845CF">
        <w:trPr>
          <w:trHeight w:val="1296"/>
        </w:trPr>
        <w:tc>
          <w:tcPr>
            <w:tcW w:w="959" w:type="dxa"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04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709" w:type="dxa"/>
          </w:tcPr>
          <w:p w:rsidR="000E35CF" w:rsidRPr="0038588D" w:rsidRDefault="000E35CF" w:rsidP="000E35CF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85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64BD5" w:rsidRDefault="00864BD5" w:rsidP="000E35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E35CF" w:rsidRDefault="000E35CF" w:rsidP="000E35C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1) Параграф 4.1</w:t>
            </w:r>
            <w:r w:rsidR="00B476E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476E9">
              <w:rPr>
                <w:rFonts w:ascii="Times New Roman" w:hAnsi="Times New Roman" w:cs="Times New Roman"/>
                <w:sz w:val="24"/>
                <w:szCs w:val="28"/>
              </w:rPr>
              <w:t>прочитать все примеры, 1025, 1026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 для всех).</w:t>
            </w:r>
          </w:p>
          <w:p w:rsidR="000E35CF" w:rsidRDefault="00B476E9" w:rsidP="000E35C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2) 921, 1016</w:t>
            </w:r>
            <w:r w:rsidR="000E35CF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исследование</w:t>
            </w:r>
            <w:r w:rsidR="000E35CF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– на дополнительную оценку.</w:t>
            </w:r>
          </w:p>
          <w:p w:rsidR="000E35CF" w:rsidRDefault="000E35CF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3) По желанию составить </w:t>
            </w:r>
            <w:r w:rsidR="00B476E9">
              <w:rPr>
                <w:rFonts w:ascii="Times New Roman" w:hAnsi="Times New Roman" w:cs="Times New Roman"/>
                <w:sz w:val="24"/>
                <w:szCs w:val="28"/>
              </w:rPr>
              <w:t>задачу на смешанные дроби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07FB9" w:rsidRDefault="00E07FB9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F660D" w:rsidRDefault="00864BD5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  <w:r w:rsidRPr="00B04E2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F660D">
              <w:rPr>
                <w:rFonts w:ascii="Times New Roman" w:hAnsi="Times New Roman" w:cs="Times New Roman"/>
                <w:sz w:val="24"/>
                <w:szCs w:val="28"/>
              </w:rPr>
              <w:t>Тест, если позволяет время</w:t>
            </w:r>
            <m:oMath>
              <m:r>
                <w:rPr>
                  <w:rFonts w:ascii="Cambria Math" w:hAnsi="Cambria Math" w:cs="Times New Roman"/>
                  <w:i/>
                  <w:sz w:val="24"/>
                  <w:szCs w:val="28"/>
                </w:rPr>
                <w:object w:dxaOrig="3660" w:dyaOrig="5240">
                  <v:shape id="_x0000_i1026" type="#_x0000_t75" style="width:183pt;height:262pt" o:ole="">
                    <v:imagedata r:id="rId12" o:title=""/>
                  </v:shape>
                  <o:OLEObject Type="Embed" ProgID="Equation.DSMT4" ShapeID="_x0000_i1026" DrawAspect="Content" ObjectID="_1539479033" r:id="rId13"/>
                </w:object>
              </m:r>
            </m:oMath>
          </w:p>
          <w:p w:rsidR="007F660D" w:rsidRDefault="007F660D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F660D" w:rsidRDefault="007F660D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F660D" w:rsidRDefault="007F660D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F660D" w:rsidRDefault="007F660D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F660D" w:rsidRDefault="007F660D" w:rsidP="00B476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07FB9" w:rsidRDefault="00E07FB9" w:rsidP="007F660D">
            <w:pPr>
              <w:spacing w:line="2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0E35CF" w:rsidRDefault="000E35CF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Записывают в дневник.</w:t>
            </w:r>
          </w:p>
          <w:p w:rsidR="00E07FB9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07FB9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07FB9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07FB9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07FB9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07FB9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660D" w:rsidRDefault="007F660D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660D" w:rsidRDefault="007F660D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660D" w:rsidRDefault="007F660D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660D" w:rsidRDefault="007F660D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660D" w:rsidRDefault="007F660D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07FB9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07FB9" w:rsidRPr="008F33E9" w:rsidRDefault="00E07FB9" w:rsidP="00E07FB9">
            <w:pPr>
              <w:jc w:val="both"/>
              <w:rPr>
                <w:rFonts w:ascii="Times New Roman" w:hAnsi="Times New Roman" w:cs="Times New Roman"/>
              </w:rPr>
            </w:pPr>
          </w:p>
          <w:p w:rsidR="00E07FB9" w:rsidRDefault="00E07FB9" w:rsidP="00E07FB9">
            <w:pPr>
              <w:jc w:val="both"/>
              <w:rPr>
                <w:rFonts w:ascii="Times New Roman" w:hAnsi="Times New Roman" w:cs="Times New Roman"/>
              </w:rPr>
            </w:pPr>
          </w:p>
          <w:p w:rsidR="00E07FB9" w:rsidRDefault="00E07FB9" w:rsidP="00E07FB9">
            <w:pPr>
              <w:jc w:val="both"/>
              <w:rPr>
                <w:rFonts w:ascii="Times New Roman" w:hAnsi="Times New Roman" w:cs="Times New Roman"/>
              </w:rPr>
            </w:pPr>
          </w:p>
          <w:p w:rsidR="00E07FB9" w:rsidRDefault="00E07FB9" w:rsidP="00E07FB9">
            <w:pPr>
              <w:jc w:val="both"/>
              <w:rPr>
                <w:rFonts w:ascii="Times New Roman" w:hAnsi="Times New Roman" w:cs="Times New Roman"/>
              </w:rPr>
            </w:pPr>
          </w:p>
          <w:p w:rsidR="00E07FB9" w:rsidRPr="00EA7D75" w:rsidRDefault="00E07FB9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5CF" w:rsidRPr="00B15837" w:rsidRDefault="000E35CF" w:rsidP="000E35CF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CF" w:rsidRPr="001D042F" w:rsidRDefault="000E35CF" w:rsidP="000E35CF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D177DA" w:rsidRPr="00082144" w:rsidRDefault="00D177DA" w:rsidP="00D177D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5651" w:rsidRDefault="004E5651"/>
    <w:sectPr w:rsidR="004E5651" w:rsidSect="009845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860"/>
    <w:multiLevelType w:val="multilevel"/>
    <w:tmpl w:val="2F02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B05551"/>
    <w:multiLevelType w:val="hybridMultilevel"/>
    <w:tmpl w:val="A48404C6"/>
    <w:lvl w:ilvl="0" w:tplc="04190011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DC373A"/>
    <w:multiLevelType w:val="hybridMultilevel"/>
    <w:tmpl w:val="CDBE78F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C7E718D"/>
    <w:multiLevelType w:val="hybridMultilevel"/>
    <w:tmpl w:val="9C527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410CA"/>
    <w:multiLevelType w:val="hybridMultilevel"/>
    <w:tmpl w:val="0FF0A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F96AE4"/>
    <w:multiLevelType w:val="hybridMultilevel"/>
    <w:tmpl w:val="01A44B0A"/>
    <w:lvl w:ilvl="0" w:tplc="04190011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95394E"/>
    <w:multiLevelType w:val="hybridMultilevel"/>
    <w:tmpl w:val="0928BB64"/>
    <w:lvl w:ilvl="0" w:tplc="04190011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80A46"/>
    <w:multiLevelType w:val="hybridMultilevel"/>
    <w:tmpl w:val="BB344794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72964287"/>
    <w:multiLevelType w:val="hybridMultilevel"/>
    <w:tmpl w:val="4B14A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6D4"/>
    <w:rsid w:val="00020354"/>
    <w:rsid w:val="00031D1A"/>
    <w:rsid w:val="00040081"/>
    <w:rsid w:val="00076B2A"/>
    <w:rsid w:val="0008016F"/>
    <w:rsid w:val="000876A5"/>
    <w:rsid w:val="000D0707"/>
    <w:rsid w:val="000E35CF"/>
    <w:rsid w:val="000E518C"/>
    <w:rsid w:val="00151081"/>
    <w:rsid w:val="00151F09"/>
    <w:rsid w:val="001651D6"/>
    <w:rsid w:val="001949E3"/>
    <w:rsid w:val="001A138E"/>
    <w:rsid w:val="001A1720"/>
    <w:rsid w:val="001D1EFE"/>
    <w:rsid w:val="001D3717"/>
    <w:rsid w:val="001E5A95"/>
    <w:rsid w:val="002310AB"/>
    <w:rsid w:val="002449B8"/>
    <w:rsid w:val="00265719"/>
    <w:rsid w:val="00294CC0"/>
    <w:rsid w:val="002A2A9D"/>
    <w:rsid w:val="002C5456"/>
    <w:rsid w:val="00303988"/>
    <w:rsid w:val="003074EF"/>
    <w:rsid w:val="00310E0B"/>
    <w:rsid w:val="00313F25"/>
    <w:rsid w:val="00316A6D"/>
    <w:rsid w:val="00320E30"/>
    <w:rsid w:val="00362AE0"/>
    <w:rsid w:val="0036422C"/>
    <w:rsid w:val="0038588D"/>
    <w:rsid w:val="003951D1"/>
    <w:rsid w:val="003A1AB7"/>
    <w:rsid w:val="003A3104"/>
    <w:rsid w:val="003B1B4F"/>
    <w:rsid w:val="003B3EDF"/>
    <w:rsid w:val="003B5A5F"/>
    <w:rsid w:val="003E204E"/>
    <w:rsid w:val="003E4042"/>
    <w:rsid w:val="00413B83"/>
    <w:rsid w:val="00441BDC"/>
    <w:rsid w:val="0044245A"/>
    <w:rsid w:val="00445F61"/>
    <w:rsid w:val="004B5B47"/>
    <w:rsid w:val="004B7316"/>
    <w:rsid w:val="004E5651"/>
    <w:rsid w:val="00500E53"/>
    <w:rsid w:val="00501EAD"/>
    <w:rsid w:val="00524541"/>
    <w:rsid w:val="00550C78"/>
    <w:rsid w:val="00560CDE"/>
    <w:rsid w:val="0056515D"/>
    <w:rsid w:val="00584AEE"/>
    <w:rsid w:val="005A5EAF"/>
    <w:rsid w:val="005B24C9"/>
    <w:rsid w:val="005C3B5A"/>
    <w:rsid w:val="005E7925"/>
    <w:rsid w:val="006226CA"/>
    <w:rsid w:val="006306ED"/>
    <w:rsid w:val="00646F77"/>
    <w:rsid w:val="00657D9A"/>
    <w:rsid w:val="006615A9"/>
    <w:rsid w:val="0067173A"/>
    <w:rsid w:val="006814E1"/>
    <w:rsid w:val="006869C5"/>
    <w:rsid w:val="006A62CA"/>
    <w:rsid w:val="006C6878"/>
    <w:rsid w:val="007671A7"/>
    <w:rsid w:val="007922E9"/>
    <w:rsid w:val="007A6212"/>
    <w:rsid w:val="007B665E"/>
    <w:rsid w:val="007E0DB0"/>
    <w:rsid w:val="007F1591"/>
    <w:rsid w:val="007F54A1"/>
    <w:rsid w:val="007F660D"/>
    <w:rsid w:val="00813FB3"/>
    <w:rsid w:val="008232C7"/>
    <w:rsid w:val="00837ABA"/>
    <w:rsid w:val="008474D8"/>
    <w:rsid w:val="00854D85"/>
    <w:rsid w:val="00860388"/>
    <w:rsid w:val="0086250E"/>
    <w:rsid w:val="00864BD5"/>
    <w:rsid w:val="0087008C"/>
    <w:rsid w:val="008849B3"/>
    <w:rsid w:val="00886B87"/>
    <w:rsid w:val="008B258E"/>
    <w:rsid w:val="008E0143"/>
    <w:rsid w:val="008E6D7A"/>
    <w:rsid w:val="008F33E9"/>
    <w:rsid w:val="008F41BB"/>
    <w:rsid w:val="009409FA"/>
    <w:rsid w:val="0094687A"/>
    <w:rsid w:val="0096321D"/>
    <w:rsid w:val="009845CF"/>
    <w:rsid w:val="009A144B"/>
    <w:rsid w:val="009A77DF"/>
    <w:rsid w:val="009B0CC0"/>
    <w:rsid w:val="009B288F"/>
    <w:rsid w:val="009C42F3"/>
    <w:rsid w:val="009C5C9D"/>
    <w:rsid w:val="009D7CAE"/>
    <w:rsid w:val="009E2E79"/>
    <w:rsid w:val="009E3F85"/>
    <w:rsid w:val="009E42F9"/>
    <w:rsid w:val="009F2193"/>
    <w:rsid w:val="00A0626F"/>
    <w:rsid w:val="00A41151"/>
    <w:rsid w:val="00A54EF6"/>
    <w:rsid w:val="00A76A9A"/>
    <w:rsid w:val="00A92CBA"/>
    <w:rsid w:val="00AA2C70"/>
    <w:rsid w:val="00AA5557"/>
    <w:rsid w:val="00AD66BD"/>
    <w:rsid w:val="00AF3F9E"/>
    <w:rsid w:val="00B04E25"/>
    <w:rsid w:val="00B10561"/>
    <w:rsid w:val="00B17CD7"/>
    <w:rsid w:val="00B20436"/>
    <w:rsid w:val="00B20598"/>
    <w:rsid w:val="00B22402"/>
    <w:rsid w:val="00B476E9"/>
    <w:rsid w:val="00B55117"/>
    <w:rsid w:val="00B5698B"/>
    <w:rsid w:val="00B64612"/>
    <w:rsid w:val="00B77097"/>
    <w:rsid w:val="00B84EF1"/>
    <w:rsid w:val="00BB0874"/>
    <w:rsid w:val="00BB26D4"/>
    <w:rsid w:val="00BB4543"/>
    <w:rsid w:val="00BB5628"/>
    <w:rsid w:val="00BC1416"/>
    <w:rsid w:val="00BD55C0"/>
    <w:rsid w:val="00BF610E"/>
    <w:rsid w:val="00C25C0D"/>
    <w:rsid w:val="00C36C4C"/>
    <w:rsid w:val="00C40F75"/>
    <w:rsid w:val="00C604D5"/>
    <w:rsid w:val="00C817F7"/>
    <w:rsid w:val="00C85440"/>
    <w:rsid w:val="00C85AEB"/>
    <w:rsid w:val="00CB6C54"/>
    <w:rsid w:val="00CD2074"/>
    <w:rsid w:val="00CE6C54"/>
    <w:rsid w:val="00D06F82"/>
    <w:rsid w:val="00D177DA"/>
    <w:rsid w:val="00D241BD"/>
    <w:rsid w:val="00D504E2"/>
    <w:rsid w:val="00D80164"/>
    <w:rsid w:val="00D83C45"/>
    <w:rsid w:val="00D84685"/>
    <w:rsid w:val="00D90BB9"/>
    <w:rsid w:val="00D934DE"/>
    <w:rsid w:val="00D94D6B"/>
    <w:rsid w:val="00DA28BE"/>
    <w:rsid w:val="00DB591E"/>
    <w:rsid w:val="00DF5AF4"/>
    <w:rsid w:val="00E07FB9"/>
    <w:rsid w:val="00E11CD1"/>
    <w:rsid w:val="00E75A66"/>
    <w:rsid w:val="00E7779F"/>
    <w:rsid w:val="00E80F59"/>
    <w:rsid w:val="00E9334F"/>
    <w:rsid w:val="00E9645A"/>
    <w:rsid w:val="00EA2C64"/>
    <w:rsid w:val="00EB3D0E"/>
    <w:rsid w:val="00EB54D3"/>
    <w:rsid w:val="00EC3B95"/>
    <w:rsid w:val="00F160C1"/>
    <w:rsid w:val="00F26C95"/>
    <w:rsid w:val="00F43CAD"/>
    <w:rsid w:val="00F669F5"/>
    <w:rsid w:val="00F74E06"/>
    <w:rsid w:val="00F840E5"/>
    <w:rsid w:val="00FA607C"/>
    <w:rsid w:val="00FC0C64"/>
    <w:rsid w:val="00FE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7DA"/>
    <w:pPr>
      <w:ind w:left="720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D17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7DA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D177DA"/>
  </w:style>
  <w:style w:type="character" w:styleId="a7">
    <w:name w:val="Placeholder Text"/>
    <w:basedOn w:val="a0"/>
    <w:uiPriority w:val="99"/>
    <w:semiHidden/>
    <w:rsid w:val="00FC0C64"/>
    <w:rPr>
      <w:color w:val="808080"/>
    </w:rPr>
  </w:style>
  <w:style w:type="paragraph" w:styleId="a8">
    <w:name w:val="Normal (Web)"/>
    <w:basedOn w:val="a"/>
    <w:uiPriority w:val="99"/>
    <w:semiHidden/>
    <w:unhideWhenUsed/>
    <w:rsid w:val="00CD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584A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7DA"/>
    <w:pPr>
      <w:ind w:left="720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D17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7DA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D177DA"/>
  </w:style>
  <w:style w:type="character" w:styleId="a7">
    <w:name w:val="Placeholder Text"/>
    <w:basedOn w:val="a0"/>
    <w:uiPriority w:val="99"/>
    <w:semiHidden/>
    <w:rsid w:val="00FC0C64"/>
    <w:rPr>
      <w:color w:val="808080"/>
    </w:rPr>
  </w:style>
  <w:style w:type="paragraph" w:styleId="a8">
    <w:name w:val="Normal (Web)"/>
    <w:basedOn w:val="a"/>
    <w:uiPriority w:val="99"/>
    <w:semiHidden/>
    <w:unhideWhenUsed/>
    <w:rsid w:val="00CD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584A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BD5FF-2868-4CE9-BE36-CEF74DA3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3615</TotalTime>
  <Pages>11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RWI</dc:creator>
  <cp:keywords/>
  <dc:description/>
  <cp:lastModifiedBy>RWI</cp:lastModifiedBy>
  <cp:revision>111</cp:revision>
  <cp:lastPrinted>2016-11-01T00:56:00Z</cp:lastPrinted>
  <dcterms:created xsi:type="dcterms:W3CDTF">2016-04-09T09:36:00Z</dcterms:created>
  <dcterms:modified xsi:type="dcterms:W3CDTF">2016-11-01T00:56:00Z</dcterms:modified>
</cp:coreProperties>
</file>